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4A3" w:rsidRPr="002D316D" w:rsidRDefault="002D316D" w:rsidP="002D316D">
      <w:pPr>
        <w:spacing w:line="400" w:lineRule="atLeast"/>
        <w:jc w:val="both"/>
        <w:rPr>
          <w:b/>
          <w:lang w:val="vi-VN"/>
        </w:rPr>
      </w:pPr>
      <w:r>
        <w:rPr>
          <w:b/>
          <w:color w:val="000000"/>
          <w:sz w:val="26"/>
          <w:szCs w:val="26"/>
          <w:lang w:val="vi-VN"/>
        </w:rPr>
        <w:t xml:space="preserve"> GÓP PHẦN RÈN LUYỆN MỘT SỐ KỸ NĂNG CHO SINH VIÊN TRONG </w:t>
      </w:r>
      <w:r w:rsidR="004F34A3">
        <w:rPr>
          <w:b/>
          <w:color w:val="000000"/>
          <w:sz w:val="26"/>
          <w:szCs w:val="26"/>
        </w:rPr>
        <w:t>G</w:t>
      </w:r>
      <w:r w:rsidR="004F34A3" w:rsidRPr="0081547F">
        <w:rPr>
          <w:b/>
          <w:color w:val="000000"/>
          <w:sz w:val="26"/>
          <w:szCs w:val="26"/>
        </w:rPr>
        <w:t>IẢNG DẠY MÔN</w:t>
      </w:r>
      <w:r w:rsidR="00BB1F1D">
        <w:rPr>
          <w:b/>
          <w:color w:val="000000"/>
          <w:sz w:val="26"/>
          <w:szCs w:val="26"/>
          <w:lang w:val="vi-VN"/>
        </w:rPr>
        <w:t xml:space="preserve"> GIÁO DỤC </w:t>
      </w:r>
      <w:r w:rsidR="004F34A3" w:rsidRPr="0081547F">
        <w:rPr>
          <w:b/>
          <w:color w:val="000000"/>
          <w:sz w:val="26"/>
          <w:szCs w:val="26"/>
        </w:rPr>
        <w:t xml:space="preserve">CHÍNH TRỊ </w:t>
      </w:r>
      <w:r w:rsidR="00BB1F1D">
        <w:rPr>
          <w:b/>
          <w:color w:val="000000"/>
          <w:sz w:val="26"/>
          <w:szCs w:val="26"/>
          <w:lang w:val="vi-VN"/>
        </w:rPr>
        <w:t xml:space="preserve"> </w:t>
      </w:r>
      <w:r w:rsidR="004F34A3" w:rsidRPr="0081547F">
        <w:rPr>
          <w:b/>
          <w:color w:val="000000"/>
          <w:sz w:val="26"/>
          <w:szCs w:val="26"/>
        </w:rPr>
        <w:t>ĐÁP ỨNG YÊU CẦU</w:t>
      </w:r>
      <w:r w:rsidRPr="002D316D">
        <w:rPr>
          <w:b/>
          <w:lang w:val="vi-VN"/>
        </w:rPr>
        <w:t xml:space="preserve"> </w:t>
      </w:r>
      <w:r w:rsidRPr="007B2051">
        <w:rPr>
          <w:b/>
          <w:lang w:val="vi-VN"/>
        </w:rPr>
        <w:t>CHUYỂN ĐỔI MÔ HÌNH ĐÀO TẠO CHẤT LƯỢNG CAO</w:t>
      </w:r>
      <w:r w:rsidRPr="0081547F">
        <w:rPr>
          <w:b/>
          <w:color w:val="000000"/>
          <w:sz w:val="26"/>
          <w:szCs w:val="26"/>
        </w:rPr>
        <w:t xml:space="preserve"> </w:t>
      </w:r>
      <w:r>
        <w:rPr>
          <w:b/>
          <w:color w:val="000000"/>
          <w:sz w:val="26"/>
          <w:szCs w:val="26"/>
          <w:lang w:val="vi-VN"/>
        </w:rPr>
        <w:t xml:space="preserve">TRONG BỐI CẢNH </w:t>
      </w:r>
      <w:r w:rsidR="004F34A3" w:rsidRPr="0081547F">
        <w:rPr>
          <w:b/>
          <w:color w:val="000000"/>
          <w:sz w:val="26"/>
          <w:szCs w:val="26"/>
        </w:rPr>
        <w:t xml:space="preserve"> CUỘC CÁCH MẠNG CÔNG NGHỆ LẦN THỨ 4</w:t>
      </w:r>
    </w:p>
    <w:p w:rsidR="00894435" w:rsidRDefault="00894435" w:rsidP="001666DD">
      <w:pPr>
        <w:spacing w:line="360" w:lineRule="auto"/>
        <w:ind w:left="720" w:firstLine="720"/>
        <w:jc w:val="center"/>
        <w:rPr>
          <w:b/>
          <w:sz w:val="26"/>
        </w:rPr>
      </w:pPr>
    </w:p>
    <w:p w:rsidR="00F3676F" w:rsidRPr="00BA157D" w:rsidRDefault="00F3676F" w:rsidP="009F093F">
      <w:pPr>
        <w:spacing w:line="360" w:lineRule="auto"/>
        <w:ind w:left="1440"/>
        <w:jc w:val="center"/>
        <w:rPr>
          <w:b/>
          <w:sz w:val="26"/>
          <w:szCs w:val="26"/>
          <w:lang w:val="vi-VN"/>
        </w:rPr>
      </w:pPr>
    </w:p>
    <w:p w:rsidR="00D06525" w:rsidRPr="00626DE6" w:rsidRDefault="00BA157D" w:rsidP="00626DE6">
      <w:pPr>
        <w:ind w:firstLine="270"/>
        <w:rPr>
          <w:b/>
          <w:sz w:val="26"/>
          <w:szCs w:val="26"/>
          <w:lang w:val="vi-VN"/>
        </w:rPr>
      </w:pPr>
      <w:r w:rsidRPr="007652B1">
        <w:rPr>
          <w:i/>
          <w:sz w:val="26"/>
          <w:szCs w:val="26"/>
          <w:lang w:val="vi-VN"/>
        </w:rPr>
        <w:t>Tóm tắt</w:t>
      </w:r>
      <w:r w:rsidRPr="007652B1">
        <w:rPr>
          <w:i/>
          <w:sz w:val="26"/>
          <w:szCs w:val="26"/>
        </w:rPr>
        <w:t xml:space="preserve">: </w:t>
      </w:r>
      <w:r w:rsidR="007652B1" w:rsidRPr="007652B1">
        <w:rPr>
          <w:i/>
          <w:sz w:val="26"/>
          <w:szCs w:val="26"/>
        </w:rPr>
        <w:t xml:space="preserve">Cuộc </w:t>
      </w:r>
      <w:r w:rsidR="007652B1" w:rsidRPr="007652B1">
        <w:rPr>
          <w:i/>
          <w:sz w:val="26"/>
          <w:szCs w:val="26"/>
          <w:lang w:val="vi-VN"/>
        </w:rPr>
        <w:t>cách mạng công nghệ lần thứ 4</w:t>
      </w:r>
      <w:r w:rsidR="007652B1" w:rsidRPr="007652B1">
        <w:rPr>
          <w:i/>
          <w:sz w:val="26"/>
          <w:szCs w:val="26"/>
        </w:rPr>
        <w:t xml:space="preserve"> đã chứng minh và hiện thực hóa </w:t>
      </w:r>
      <w:r w:rsidR="007652B1">
        <w:rPr>
          <w:i/>
          <w:sz w:val="26"/>
          <w:szCs w:val="26"/>
          <w:lang w:val="vi-VN"/>
        </w:rPr>
        <w:t xml:space="preserve">nhiều vấn đề trong thực tiễn đó là, </w:t>
      </w:r>
      <w:r w:rsidR="007652B1" w:rsidRPr="007652B1">
        <w:rPr>
          <w:i/>
          <w:sz w:val="26"/>
          <w:szCs w:val="26"/>
        </w:rPr>
        <w:t xml:space="preserve">tri thức, khoa học, trí tuệ có sức mạnh vật chất trong cải tạo thế giới. Chính quá trình hiện thực hóa ấy đã đưa năng suất lao động lên cao chưa từng thấy </w:t>
      </w:r>
      <w:r w:rsidRPr="007652B1">
        <w:rPr>
          <w:i/>
          <w:sz w:val="26"/>
          <w:szCs w:val="26"/>
          <w:shd w:val="clear" w:color="auto" w:fill="FFFFFF"/>
        </w:rPr>
        <w:t xml:space="preserve">đem lại cho các quốc gia nhiều cơ hội để phát triển về mọi mặt, tuy nhiên nó </w:t>
      </w:r>
      <w:r w:rsidRPr="007652B1">
        <w:rPr>
          <w:bCs/>
          <w:i/>
          <w:sz w:val="26"/>
          <w:szCs w:val="26"/>
          <w:shd w:val="clear" w:color="auto" w:fill="FFFFFF"/>
        </w:rPr>
        <w:t xml:space="preserve">cũng đặt ra nhiều thách, trước hết, cho ngành giáo dục, đặc biệt là giáo dục </w:t>
      </w:r>
      <w:r w:rsidR="003B677C">
        <w:rPr>
          <w:bCs/>
          <w:i/>
          <w:sz w:val="26"/>
          <w:szCs w:val="26"/>
          <w:shd w:val="clear" w:color="auto" w:fill="FFFFFF"/>
          <w:lang w:val="vi-VN"/>
        </w:rPr>
        <w:t>nghề nghiệp trong bối cảnh hiện nay</w:t>
      </w:r>
      <w:r w:rsidRPr="007652B1">
        <w:rPr>
          <w:bCs/>
          <w:i/>
          <w:sz w:val="26"/>
          <w:szCs w:val="26"/>
          <w:shd w:val="clear" w:color="auto" w:fill="FFFFFF"/>
        </w:rPr>
        <w:t xml:space="preserve">. Trên cơ sở phân tích sự tác động của cách mạng công nghiệp 4.0, bài viết đưa ra một số </w:t>
      </w:r>
      <w:r w:rsidR="00626DE6">
        <w:rPr>
          <w:bCs/>
          <w:i/>
          <w:sz w:val="26"/>
          <w:szCs w:val="26"/>
          <w:shd w:val="clear" w:color="auto" w:fill="FFFFFF"/>
          <w:lang w:val="vi-VN"/>
        </w:rPr>
        <w:t xml:space="preserve">giải pháp giảng dạy giáo dục chính trị đáp ứng yêu cầu của </w:t>
      </w:r>
      <w:r w:rsidR="00626DE6" w:rsidRPr="007652B1">
        <w:rPr>
          <w:bCs/>
          <w:i/>
          <w:sz w:val="26"/>
          <w:szCs w:val="26"/>
          <w:shd w:val="clear" w:color="auto" w:fill="FFFFFF"/>
        </w:rPr>
        <w:t>cách mạng công nghiệp 4.0</w:t>
      </w:r>
      <w:r w:rsidR="00626DE6">
        <w:rPr>
          <w:bCs/>
          <w:i/>
          <w:sz w:val="26"/>
          <w:szCs w:val="26"/>
          <w:shd w:val="clear" w:color="auto" w:fill="FFFFFF"/>
          <w:lang w:val="vi-VN"/>
        </w:rPr>
        <w:t xml:space="preserve">. </w:t>
      </w:r>
    </w:p>
    <w:p w:rsidR="00D06525" w:rsidRPr="009F093F" w:rsidRDefault="00D06525" w:rsidP="009F093F">
      <w:pPr>
        <w:spacing w:line="360" w:lineRule="auto"/>
        <w:ind w:left="1440"/>
        <w:jc w:val="center"/>
        <w:rPr>
          <w:b/>
          <w:sz w:val="26"/>
          <w:szCs w:val="26"/>
        </w:rPr>
      </w:pPr>
    </w:p>
    <w:p w:rsidR="00F3676F" w:rsidRPr="00BA157D" w:rsidRDefault="004564D2" w:rsidP="00BA157D">
      <w:pPr>
        <w:pStyle w:val="ListParagraph"/>
        <w:numPr>
          <w:ilvl w:val="0"/>
          <w:numId w:val="7"/>
        </w:numPr>
        <w:spacing w:line="360" w:lineRule="auto"/>
        <w:rPr>
          <w:b/>
          <w:sz w:val="26"/>
          <w:szCs w:val="26"/>
        </w:rPr>
      </w:pPr>
      <w:r w:rsidRPr="00BA157D">
        <w:rPr>
          <w:b/>
          <w:sz w:val="26"/>
          <w:szCs w:val="26"/>
        </w:rPr>
        <w:t>Đặt vấn đề:</w:t>
      </w:r>
    </w:p>
    <w:p w:rsidR="00D06525" w:rsidRPr="000F3E6E" w:rsidRDefault="00D06525" w:rsidP="00D06525">
      <w:pPr>
        <w:spacing w:line="360" w:lineRule="auto"/>
        <w:ind w:firstLine="284"/>
        <w:rPr>
          <w:sz w:val="26"/>
          <w:szCs w:val="26"/>
          <w:lang w:val="vi-VN"/>
        </w:rPr>
      </w:pPr>
      <w:r w:rsidRPr="00D06525">
        <w:rPr>
          <w:sz w:val="26"/>
          <w:szCs w:val="26"/>
        </w:rPr>
        <w:t xml:space="preserve">Trong xã hội hiện nay, hầu như mọi hoạt động từ giao thông, sản xuất, y tế, an ninh… đều dần sử dụng công nghệ thay thế sức người. Nhưng, để đạt hiệu quả tối đa thì con người mới là yếu tố cốt lõi mang đến thành công. Vì vậy, giáo dục đào tạo có vai trò rất quan trọng phát triển nguồn nhân lực đáp ứng được yêu cầu của cuộc </w:t>
      </w:r>
      <w:r w:rsidR="000F3E6E">
        <w:rPr>
          <w:sz w:val="26"/>
          <w:szCs w:val="26"/>
          <w:lang w:val="vi-VN"/>
        </w:rPr>
        <w:t>cách mạng công nghiệp lần thứ 4</w:t>
      </w:r>
    </w:p>
    <w:p w:rsidR="00D06525" w:rsidRPr="00D06525" w:rsidRDefault="00D06525" w:rsidP="00D06525">
      <w:pPr>
        <w:spacing w:line="360" w:lineRule="auto"/>
        <w:ind w:firstLine="284"/>
        <w:rPr>
          <w:sz w:val="26"/>
          <w:szCs w:val="26"/>
        </w:rPr>
      </w:pPr>
      <w:r w:rsidRPr="00D06525">
        <w:rPr>
          <w:sz w:val="26"/>
          <w:szCs w:val="26"/>
        </w:rPr>
        <w:t xml:space="preserve">Cuộc </w:t>
      </w:r>
      <w:r w:rsidR="000F3E6E">
        <w:rPr>
          <w:sz w:val="26"/>
          <w:szCs w:val="26"/>
          <w:lang w:val="vi-VN"/>
        </w:rPr>
        <w:t>cách mạng công nghiệp lần thứ 4</w:t>
      </w:r>
      <w:r w:rsidRPr="00D06525">
        <w:rPr>
          <w:sz w:val="26"/>
          <w:szCs w:val="26"/>
        </w:rPr>
        <w:t xml:space="preserve"> với những thành tựu kỳ diệu không chỉ trong khám phá, mà còn cải tạo thế giới</w:t>
      </w:r>
      <w:r w:rsidR="00A00AE5">
        <w:rPr>
          <w:sz w:val="26"/>
          <w:szCs w:val="26"/>
          <w:lang w:val="vi-VN"/>
        </w:rPr>
        <w:t xml:space="preserve"> quan, nhân sinh quan của con người</w:t>
      </w:r>
      <w:r w:rsidRPr="00D06525">
        <w:rPr>
          <w:sz w:val="26"/>
          <w:szCs w:val="26"/>
        </w:rPr>
        <w:t>. Vai trò của trí tuệ, tri thức khoa học không ngừng nâng cao. Cuộc cạnh tranh trong phát triển giữa các quốc gia chủ yếu ở trình độ tư duy, trình độ dân trí của dân tộc cao hay thấp. Khoa học đang từng bước “trở thành” lực lượng sản xuất trực tiếp, có sức mạnh như sức mạnh vật chất.</w:t>
      </w:r>
    </w:p>
    <w:p w:rsidR="00D06525" w:rsidRPr="00D06525" w:rsidRDefault="00D06525" w:rsidP="00D06525">
      <w:pPr>
        <w:spacing w:line="360" w:lineRule="auto"/>
        <w:ind w:firstLine="284"/>
        <w:rPr>
          <w:sz w:val="26"/>
          <w:szCs w:val="26"/>
        </w:rPr>
      </w:pPr>
      <w:r w:rsidRPr="00D06525">
        <w:rPr>
          <w:sz w:val="26"/>
          <w:szCs w:val="26"/>
        </w:rPr>
        <w:t xml:space="preserve">Cuộc </w:t>
      </w:r>
      <w:r w:rsidR="00A00AE5">
        <w:rPr>
          <w:sz w:val="26"/>
          <w:szCs w:val="26"/>
          <w:lang w:val="vi-VN"/>
        </w:rPr>
        <w:t>cách mạng công nghệ lần thứ 4</w:t>
      </w:r>
      <w:r w:rsidRPr="00D06525">
        <w:rPr>
          <w:sz w:val="26"/>
          <w:szCs w:val="26"/>
        </w:rPr>
        <w:t xml:space="preserve"> đã chứng minh và hiện thực hóa tri thức, khoa học, trí tuệ có sức mạnh vật chất trong cải tạo thế giới. Chính quá trình hiện thực hóa ấy đã đưa năng suất lao động lên cao chưa từng thấy và càng làm sâu sắc hơn, đúng đắn hơn dự báo của Các Mác. Trong bài viết này, </w:t>
      </w:r>
      <w:r w:rsidR="00A00AE5">
        <w:rPr>
          <w:sz w:val="26"/>
          <w:szCs w:val="26"/>
          <w:lang w:val="vi-VN"/>
        </w:rPr>
        <w:t xml:space="preserve">tôi </w:t>
      </w:r>
      <w:r w:rsidRPr="00D06525">
        <w:rPr>
          <w:sz w:val="26"/>
          <w:szCs w:val="26"/>
        </w:rPr>
        <w:t xml:space="preserve">nêu ra một số </w:t>
      </w:r>
      <w:r w:rsidR="00BA126D">
        <w:rPr>
          <w:sz w:val="26"/>
          <w:szCs w:val="26"/>
          <w:lang w:val="vi-VN"/>
        </w:rPr>
        <w:t>giải pháp</w:t>
      </w:r>
      <w:r w:rsidRPr="00D06525">
        <w:rPr>
          <w:sz w:val="26"/>
          <w:szCs w:val="26"/>
        </w:rPr>
        <w:t xml:space="preserve"> với giáo dục đào tạo </w:t>
      </w:r>
      <w:r w:rsidR="00A00AE5">
        <w:rPr>
          <w:sz w:val="26"/>
          <w:szCs w:val="26"/>
          <w:lang w:val="vi-VN"/>
        </w:rPr>
        <w:t>môn giáo dục chính trị cao đẳng</w:t>
      </w:r>
      <w:r w:rsidR="00C85B4A">
        <w:rPr>
          <w:sz w:val="26"/>
          <w:szCs w:val="26"/>
          <w:lang w:val="vi-VN"/>
        </w:rPr>
        <w:t xml:space="preserve"> </w:t>
      </w:r>
      <w:r w:rsidR="00C85B4A" w:rsidRPr="00C85B4A">
        <w:rPr>
          <w:color w:val="000000"/>
          <w:sz w:val="26"/>
          <w:szCs w:val="26"/>
        </w:rPr>
        <w:t>đáp ứng yêu cầu</w:t>
      </w:r>
      <w:r w:rsidR="00C85B4A" w:rsidRPr="00C85B4A">
        <w:rPr>
          <w:sz w:val="26"/>
          <w:szCs w:val="26"/>
          <w:lang w:val="vi-VN"/>
        </w:rPr>
        <w:t xml:space="preserve"> chuyển đổi mô hình đào tạo chất lượng cao </w:t>
      </w:r>
      <w:r w:rsidR="00C85B4A">
        <w:rPr>
          <w:sz w:val="26"/>
          <w:szCs w:val="26"/>
          <w:lang w:val="vi-VN"/>
        </w:rPr>
        <w:t xml:space="preserve">trong bối cảnh </w:t>
      </w:r>
      <w:r w:rsidRPr="00D06525">
        <w:rPr>
          <w:sz w:val="26"/>
          <w:szCs w:val="26"/>
        </w:rPr>
        <w:t xml:space="preserve"> cuộc cách mạng công nghiệp 4.0.</w:t>
      </w:r>
    </w:p>
    <w:p w:rsidR="000E7081" w:rsidRPr="009F093F" w:rsidRDefault="004D1DEE" w:rsidP="009F093F">
      <w:pPr>
        <w:pStyle w:val="NormalWeb"/>
        <w:shd w:val="clear" w:color="auto" w:fill="FFFFFF"/>
        <w:spacing w:before="0" w:beforeAutospacing="0" w:after="75" w:afterAutospacing="0" w:line="360" w:lineRule="auto"/>
        <w:jc w:val="both"/>
        <w:rPr>
          <w:b/>
          <w:color w:val="333333"/>
          <w:sz w:val="26"/>
          <w:szCs w:val="26"/>
        </w:rPr>
      </w:pPr>
      <w:r w:rsidRPr="009F093F">
        <w:rPr>
          <w:b/>
          <w:sz w:val="26"/>
          <w:szCs w:val="26"/>
        </w:rPr>
        <w:t>2.</w:t>
      </w:r>
      <w:r w:rsidR="00D06525">
        <w:rPr>
          <w:b/>
          <w:sz w:val="26"/>
          <w:szCs w:val="26"/>
          <w:lang w:val="vi-VN"/>
        </w:rPr>
        <w:t xml:space="preserve"> </w:t>
      </w:r>
      <w:r w:rsidR="000E7081" w:rsidRPr="009F093F">
        <w:rPr>
          <w:b/>
          <w:sz w:val="26"/>
          <w:szCs w:val="26"/>
        </w:rPr>
        <w:t>Những yêu cầu đặt ra đối với giáo dục</w:t>
      </w:r>
      <w:r w:rsidR="00D06525">
        <w:rPr>
          <w:b/>
          <w:sz w:val="26"/>
          <w:szCs w:val="26"/>
          <w:lang w:val="vi-VN"/>
        </w:rPr>
        <w:t xml:space="preserve"> chính trị</w:t>
      </w:r>
      <w:r w:rsidR="00C85B4A">
        <w:rPr>
          <w:b/>
          <w:sz w:val="26"/>
          <w:szCs w:val="26"/>
          <w:lang w:val="vi-VN"/>
        </w:rPr>
        <w:t xml:space="preserve"> </w:t>
      </w:r>
      <w:r w:rsidR="00C85B4A" w:rsidRPr="00C85B4A">
        <w:rPr>
          <w:b/>
          <w:color w:val="000000"/>
          <w:sz w:val="26"/>
          <w:szCs w:val="26"/>
        </w:rPr>
        <w:t>đáp ứng yêu cầu</w:t>
      </w:r>
      <w:r w:rsidR="00C85B4A" w:rsidRPr="00C85B4A">
        <w:rPr>
          <w:b/>
          <w:sz w:val="26"/>
          <w:szCs w:val="26"/>
          <w:lang w:val="vi-VN"/>
        </w:rPr>
        <w:t xml:space="preserve"> chuyển đổi mô hình đào tạo chất lượng cao</w:t>
      </w:r>
      <w:r w:rsidR="00D06525">
        <w:rPr>
          <w:b/>
          <w:sz w:val="26"/>
          <w:szCs w:val="26"/>
          <w:lang w:val="vi-VN"/>
        </w:rPr>
        <w:t xml:space="preserve"> </w:t>
      </w:r>
      <w:r w:rsidR="000E7081" w:rsidRPr="009F093F">
        <w:rPr>
          <w:b/>
          <w:sz w:val="26"/>
          <w:szCs w:val="26"/>
        </w:rPr>
        <w:t xml:space="preserve"> trong bối cảnh cách mạng công nghiệp 4.0</w:t>
      </w:r>
    </w:p>
    <w:p w:rsidR="00A46C72" w:rsidRDefault="00A46C72" w:rsidP="00D06525">
      <w:pPr>
        <w:spacing w:line="360" w:lineRule="auto"/>
        <w:ind w:firstLine="284"/>
        <w:rPr>
          <w:sz w:val="26"/>
          <w:szCs w:val="26"/>
        </w:rPr>
      </w:pPr>
    </w:p>
    <w:p w:rsidR="00A46C72" w:rsidRPr="00845E18" w:rsidRDefault="00A46C72" w:rsidP="00A46C72">
      <w:pPr>
        <w:spacing w:line="360" w:lineRule="auto"/>
        <w:ind w:firstLine="284"/>
        <w:rPr>
          <w:sz w:val="26"/>
          <w:szCs w:val="26"/>
        </w:rPr>
      </w:pPr>
      <w:r w:rsidRPr="00845E18">
        <w:rPr>
          <w:bCs/>
          <w:color w:val="333333"/>
          <w:sz w:val="26"/>
          <w:szCs w:val="26"/>
          <w:shd w:val="clear" w:color="auto" w:fill="FFFFFF"/>
        </w:rPr>
        <w:lastRenderedPageBreak/>
        <w:t xml:space="preserve">Đào tạo theo mô hình </w:t>
      </w:r>
      <w:r>
        <w:rPr>
          <w:bCs/>
          <w:color w:val="333333"/>
          <w:sz w:val="26"/>
          <w:szCs w:val="26"/>
          <w:shd w:val="clear" w:color="auto" w:fill="FFFFFF"/>
          <w:lang w:val="vi-VN"/>
        </w:rPr>
        <w:t xml:space="preserve">chất lượng cao </w:t>
      </w:r>
      <w:r w:rsidRPr="00845E18">
        <w:rPr>
          <w:bCs/>
          <w:color w:val="333333"/>
          <w:sz w:val="26"/>
          <w:szCs w:val="26"/>
          <w:shd w:val="clear" w:color="auto" w:fill="FFFFFF"/>
        </w:rPr>
        <w:t xml:space="preserve"> đã được Nhật Bản áp dụng từ những năm 60 của thế kỷ trước. Đặc điểm của mô hình là đào tạo nguồn nhân lực chất lượng cao nhằm đáp ứng nhu cầu của các doanh nghiệp và đảm bảo 100% sinh viên tốt nghiệp có việc làm. Điểm đáng chú ý khác của mô hình </w:t>
      </w:r>
      <w:r>
        <w:rPr>
          <w:bCs/>
          <w:color w:val="333333"/>
          <w:sz w:val="26"/>
          <w:szCs w:val="26"/>
          <w:shd w:val="clear" w:color="auto" w:fill="FFFFFF"/>
          <w:lang w:val="vi-VN"/>
        </w:rPr>
        <w:t>chất lượng cao</w:t>
      </w:r>
      <w:r w:rsidRPr="00845E18">
        <w:rPr>
          <w:bCs/>
          <w:color w:val="333333"/>
          <w:sz w:val="26"/>
          <w:szCs w:val="26"/>
          <w:shd w:val="clear" w:color="auto" w:fill="FFFFFF"/>
        </w:rPr>
        <w:t xml:space="preserve"> là việc đào tạo không chỉ có lý thuyết mà hướng đến kỹ năng thực hành, khả năng sáng tạo của người học thông qua các hoạt động thực hành, nghiên cứu; sử dụng giảng viên có trình độ cao và thiết bị đào tạo tốt; đào tạo chất lượng cao với mô hình nhóm nhỏ,…</w:t>
      </w:r>
    </w:p>
    <w:p w:rsidR="00D06525" w:rsidRPr="00D06525" w:rsidRDefault="00D06525" w:rsidP="00D06525">
      <w:pPr>
        <w:spacing w:line="360" w:lineRule="auto"/>
        <w:ind w:firstLine="284"/>
        <w:rPr>
          <w:sz w:val="26"/>
          <w:szCs w:val="26"/>
        </w:rPr>
      </w:pPr>
      <w:r w:rsidRPr="00D06525">
        <w:rPr>
          <w:sz w:val="26"/>
          <w:szCs w:val="26"/>
        </w:rPr>
        <w:t xml:space="preserve">Khái niệm </w:t>
      </w:r>
      <w:r w:rsidRPr="00D06525">
        <w:rPr>
          <w:i/>
          <w:sz w:val="26"/>
          <w:szCs w:val="26"/>
        </w:rPr>
        <w:t>"Cách mạng Công nghiệp lần thứ tư" (hay Cách mạng công nghiệp 4.0 - CMCN 4.0)</w:t>
      </w:r>
      <w:r w:rsidRPr="00D06525">
        <w:rPr>
          <w:sz w:val="26"/>
          <w:szCs w:val="26"/>
        </w:rPr>
        <w:t xml:space="preserve"> được đề cập lần đầu tiên và cũng là chủ đề của Diễn đàn kinh tế thế giới lần thứ 46 tổ chức ngày 20/01/2016 tại thành phố Davos, Thụy Sĩ. Theo ông Klaus Schwab, người sáng lập và chủ tịch điều hành Diễn đàn kinh tế thế giới mang đến cái nhìn đơn giản hơn về vấn đề này, như sau: "Cách mạng công nghiệp đầu tiên sử dụng năng lượng nước và hơi nước để cơ giới hóa sản xuất. Cuộc cách mạng lần 2 diễn ra nhờ ứng dụng điện năng để sản xuất hàng loạt. Cuộc cách mạng lần 3 sử dụng điện tử và CNTT để tự động hóa sản xuất. Bây giờ, cuộc Cách mạng công nghiệp thứ tư đang nảy nở từ cuộc cách mạng lần ba, nó kết hợp các công nghệ lại với nhau, làm mờ ranh giới giữa vật lý, kỹ thuật số và sinh học". </w:t>
      </w:r>
    </w:p>
    <w:p w:rsidR="00F03D8B" w:rsidRPr="006D379F" w:rsidRDefault="00F03D8B" w:rsidP="00D06525">
      <w:pPr>
        <w:spacing w:line="360" w:lineRule="auto"/>
        <w:ind w:firstLine="450"/>
        <w:jc w:val="both"/>
        <w:textAlignment w:val="baseline"/>
        <w:rPr>
          <w:color w:val="363636"/>
          <w:sz w:val="26"/>
          <w:szCs w:val="26"/>
        </w:rPr>
      </w:pPr>
      <w:r w:rsidRPr="006D379F">
        <w:rPr>
          <w:color w:val="363636"/>
          <w:sz w:val="26"/>
          <w:szCs w:val="26"/>
          <w:bdr w:val="none" w:sz="0" w:space="0" w:color="auto" w:frame="1"/>
        </w:rPr>
        <w:t>Theo đó, sự thay đổi về quan niệm, tư duy của quá trình dạy và học là một trong những yếu tố then chốt để tiến tới đổi mới căn bản và toàn diện nền giáo nói chung và đổi mới theo hướng giáo dục</w:t>
      </w:r>
      <w:r w:rsidR="00845E18">
        <w:rPr>
          <w:color w:val="363636"/>
          <w:sz w:val="26"/>
          <w:szCs w:val="26"/>
          <w:bdr w:val="none" w:sz="0" w:space="0" w:color="auto" w:frame="1"/>
          <w:lang w:val="vi-VN"/>
        </w:rPr>
        <w:t xml:space="preserve"> đáp ứng </w:t>
      </w:r>
      <w:r w:rsidR="00845E18" w:rsidRPr="00845E18">
        <w:rPr>
          <w:color w:val="000000"/>
          <w:sz w:val="26"/>
          <w:szCs w:val="26"/>
        </w:rPr>
        <w:t>yêu cầu</w:t>
      </w:r>
      <w:r w:rsidR="00845E18" w:rsidRPr="00845E18">
        <w:rPr>
          <w:sz w:val="26"/>
          <w:szCs w:val="26"/>
          <w:lang w:val="vi-VN"/>
        </w:rPr>
        <w:t xml:space="preserve"> chuyển đổi mô hình đào tạo chất lượng cao</w:t>
      </w:r>
      <w:r w:rsidRPr="006D379F">
        <w:rPr>
          <w:color w:val="363636"/>
          <w:sz w:val="26"/>
          <w:szCs w:val="26"/>
          <w:bdr w:val="none" w:sz="0" w:space="0" w:color="auto" w:frame="1"/>
        </w:rPr>
        <w:t xml:space="preserve"> </w:t>
      </w:r>
      <w:r w:rsidR="00845E18">
        <w:rPr>
          <w:color w:val="363636"/>
          <w:sz w:val="26"/>
          <w:szCs w:val="26"/>
          <w:bdr w:val="none" w:sz="0" w:space="0" w:color="auto" w:frame="1"/>
          <w:lang w:val="vi-VN"/>
        </w:rPr>
        <w:t>trong cách mạng công nghiệp 4.0</w:t>
      </w:r>
      <w:r w:rsidRPr="006D379F">
        <w:rPr>
          <w:color w:val="363636"/>
          <w:sz w:val="26"/>
          <w:szCs w:val="26"/>
          <w:bdr w:val="none" w:sz="0" w:space="0" w:color="auto" w:frame="1"/>
        </w:rPr>
        <w:t xml:space="preserve"> nói riêng. </w:t>
      </w:r>
      <w:r w:rsidR="006D379F">
        <w:rPr>
          <w:color w:val="363636"/>
          <w:sz w:val="26"/>
          <w:szCs w:val="26"/>
          <w:bdr w:val="none" w:sz="0" w:space="0" w:color="auto" w:frame="1"/>
          <w:lang w:val="vi-VN"/>
        </w:rPr>
        <w:t>Vì vậy</w:t>
      </w:r>
      <w:r w:rsidRPr="006D379F">
        <w:rPr>
          <w:color w:val="363636"/>
          <w:sz w:val="26"/>
          <w:szCs w:val="26"/>
          <w:bdr w:val="none" w:sz="0" w:space="0" w:color="auto" w:frame="1"/>
        </w:rPr>
        <w:t>, nhiệm vụ của giáo dục cao đẳng</w:t>
      </w:r>
      <w:r w:rsidR="00845E18">
        <w:rPr>
          <w:color w:val="363636"/>
          <w:sz w:val="26"/>
          <w:szCs w:val="26"/>
          <w:bdr w:val="none" w:sz="0" w:space="0" w:color="auto" w:frame="1"/>
          <w:lang w:val="vi-VN"/>
        </w:rPr>
        <w:t xml:space="preserve"> nghề </w:t>
      </w:r>
      <w:r w:rsidRPr="006D379F">
        <w:rPr>
          <w:color w:val="363636"/>
          <w:sz w:val="26"/>
          <w:szCs w:val="26"/>
          <w:bdr w:val="none" w:sz="0" w:space="0" w:color="auto" w:frame="1"/>
        </w:rPr>
        <w:t xml:space="preserve"> phải hướng đến khai thác những kỹ năng cho người học như sau:</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Tư duy phản biện</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Hiểu một cách đơn giản thì tư duy phản biện là một quá trình tư duy nhằm chất vấn lại các giả thuyết hay thông tin nào đó. Người ta dùng nó để chứng minh một nhận định hợp lý hay không, từ đó đưa ra quyết định để giải quyết vấn đề.</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 xml:space="preserve">Việc rèn luyện tư duy phản biện là vô cùng cần thiết, bởi nhờ có tư duy phản biện, </w:t>
      </w:r>
      <w:r w:rsidR="004304AC" w:rsidRPr="009F093F">
        <w:rPr>
          <w:color w:val="000000"/>
          <w:sz w:val="26"/>
          <w:szCs w:val="26"/>
        </w:rPr>
        <w:t xml:space="preserve">người lao động </w:t>
      </w:r>
      <w:r w:rsidRPr="009F093F">
        <w:rPr>
          <w:color w:val="000000"/>
          <w:sz w:val="26"/>
          <w:szCs w:val="26"/>
        </w:rPr>
        <w:t>sẽ hình thành thói quen, biết cách tiếp cận vấn đề đa chiều, không thụ động; có khả năng quan sát, phân tích và nhìn nhận thấu đáo, từ đó trở nên tự lập, tự cường trong cuộc số</w:t>
      </w:r>
      <w:r w:rsidR="00EF1A9B" w:rsidRPr="009F093F">
        <w:rPr>
          <w:color w:val="000000"/>
          <w:sz w:val="26"/>
          <w:szCs w:val="26"/>
        </w:rPr>
        <w:t>ng, dễ thích nghi trước mọi sự thay  đổi của môi trường sống, nhờ đó con người trở nên linh hoạt, năng động, nhạy bén hơn, điều này rất quan trọng trong xu thế của cuộc cách mạng công nghiệp 4.0 hiện nay</w:t>
      </w:r>
      <w:r w:rsidR="00A965A0" w:rsidRPr="009F093F">
        <w:rPr>
          <w:color w:val="000000"/>
          <w:sz w:val="26"/>
          <w:szCs w:val="26"/>
        </w:rPr>
        <w:t>.</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lastRenderedPageBreak/>
        <w:t>Kỹ năng sáng tạo</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 xml:space="preserve">Sáng tạo </w:t>
      </w:r>
      <w:r w:rsidR="004C59A1" w:rsidRPr="009F093F">
        <w:rPr>
          <w:color w:val="000000"/>
          <w:sz w:val="26"/>
          <w:szCs w:val="26"/>
        </w:rPr>
        <w:t xml:space="preserve"> trước hết cũng là một dạng thông minh bẩm sinh vốn, thuộc về mặt sinh học của con người, nhưng không </w:t>
      </w:r>
      <w:r w:rsidRPr="009F093F">
        <w:rPr>
          <w:color w:val="000000"/>
          <w:sz w:val="26"/>
          <w:szCs w:val="26"/>
        </w:rPr>
        <w:t xml:space="preserve"> hẳn </w:t>
      </w:r>
      <w:r w:rsidR="004C59A1" w:rsidRPr="009F093F">
        <w:rPr>
          <w:color w:val="000000"/>
          <w:sz w:val="26"/>
          <w:szCs w:val="26"/>
        </w:rPr>
        <w:t>con người nào cũng có được năng lực bẩm sinh đó</w:t>
      </w:r>
      <w:r w:rsidRPr="009F093F">
        <w:rPr>
          <w:color w:val="000000"/>
          <w:sz w:val="26"/>
          <w:szCs w:val="26"/>
        </w:rPr>
        <w:t xml:space="preserve">, nó là kết quả của một quá trình rèn luyện. Có khả năng sáng tạo, </w:t>
      </w:r>
      <w:r w:rsidR="004C59A1" w:rsidRPr="009F093F">
        <w:rPr>
          <w:color w:val="000000"/>
          <w:sz w:val="26"/>
          <w:szCs w:val="26"/>
        </w:rPr>
        <w:t xml:space="preserve">con người </w:t>
      </w:r>
      <w:r w:rsidRPr="009F093F">
        <w:rPr>
          <w:color w:val="000000"/>
          <w:sz w:val="26"/>
          <w:szCs w:val="26"/>
        </w:rPr>
        <w:t xml:space="preserve"> sẽ bẻ gãy tư duy đóng khung, luôn tìm tòi và phát hiện ra các khía cạnh mới của vấn đề. Quan trọng hơn, kỹ năng sáng tạo sẽ giúp </w:t>
      </w:r>
      <w:r w:rsidR="004C59A1" w:rsidRPr="009F093F">
        <w:rPr>
          <w:color w:val="000000"/>
          <w:sz w:val="26"/>
          <w:szCs w:val="26"/>
        </w:rPr>
        <w:t>người lao động</w:t>
      </w:r>
      <w:r w:rsidRPr="009F093F">
        <w:rPr>
          <w:color w:val="000000"/>
          <w:sz w:val="26"/>
          <w:szCs w:val="26"/>
        </w:rPr>
        <w:t xml:space="preserve"> biết cách linh hoạt áp dụng kiến thức nói chung vào thực tiễn một cách hiệu quả, từ đó được những thành tích cao trong cuộc sống, công việc.</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giao tiếp</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Thực tế cho thấy, </w:t>
      </w:r>
      <w:r w:rsidR="00B27D41" w:rsidRPr="009F093F">
        <w:rPr>
          <w:color w:val="000000"/>
          <w:sz w:val="26"/>
          <w:szCs w:val="26"/>
        </w:rPr>
        <w:t>người nào</w:t>
      </w:r>
      <w:r w:rsidRPr="009F093F">
        <w:rPr>
          <w:color w:val="000000"/>
          <w:sz w:val="26"/>
          <w:szCs w:val="26"/>
        </w:rPr>
        <w:t xml:space="preserve"> giao tiếp tốt luôn có khả năng thành công cao hơn trong cuộc sống. Giao tiếp tốt mới là điều kiện tiên quyết để con</w:t>
      </w:r>
      <w:r w:rsidR="00AF7B0B" w:rsidRPr="009F093F">
        <w:rPr>
          <w:color w:val="000000"/>
          <w:sz w:val="26"/>
          <w:szCs w:val="26"/>
        </w:rPr>
        <w:t xml:space="preserve"> người </w:t>
      </w:r>
      <w:r w:rsidRPr="009F093F">
        <w:rPr>
          <w:color w:val="000000"/>
          <w:sz w:val="26"/>
          <w:szCs w:val="26"/>
        </w:rPr>
        <w:t xml:space="preserve"> hoà nhập với bất kỳ môi trường nào, vừa giúp có được kết quả học tập, công việc tốt hơn, vừa thúc đẩy sự phát triển của cá nhân nữa. Kỹ năng giao tiếp có thể phát triển thông qua nhiều hoạt động khác nhau, từ trò chuyện giản đơn đến thuyết trình, tranh biện</w:t>
      </w:r>
      <w:r w:rsidR="00A027F5" w:rsidRPr="009F093F">
        <w:rPr>
          <w:color w:val="000000"/>
          <w:sz w:val="26"/>
          <w:szCs w:val="26"/>
        </w:rPr>
        <w:t>…</w:t>
      </w:r>
      <w:r w:rsidRPr="009F093F">
        <w:rPr>
          <w:color w:val="000000"/>
          <w:sz w:val="26"/>
          <w:szCs w:val="26"/>
        </w:rPr>
        <w:t>.vv….</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ngoại ngữ</w:t>
      </w:r>
    </w:p>
    <w:p w:rsidR="002800FB" w:rsidRPr="009F093F" w:rsidRDefault="00A027F5" w:rsidP="009F093F">
      <w:pPr>
        <w:shd w:val="clear" w:color="auto" w:fill="FFFFFF"/>
        <w:spacing w:after="138" w:line="360" w:lineRule="auto"/>
        <w:ind w:firstLine="360"/>
        <w:rPr>
          <w:color w:val="000000"/>
          <w:sz w:val="26"/>
          <w:szCs w:val="26"/>
        </w:rPr>
      </w:pPr>
      <w:r w:rsidRPr="009F093F">
        <w:rPr>
          <w:color w:val="000000"/>
          <w:sz w:val="26"/>
          <w:szCs w:val="26"/>
        </w:rPr>
        <w:t>N</w:t>
      </w:r>
      <w:r w:rsidR="002800FB" w:rsidRPr="009F093F">
        <w:rPr>
          <w:color w:val="000000"/>
          <w:sz w:val="26"/>
          <w:szCs w:val="26"/>
        </w:rPr>
        <w:t xml:space="preserve">gôn ngữ toàn cầu </w:t>
      </w:r>
      <w:r w:rsidRPr="009F093F">
        <w:rPr>
          <w:color w:val="000000"/>
          <w:sz w:val="26"/>
          <w:szCs w:val="26"/>
        </w:rPr>
        <w:t xml:space="preserve"> là tiếng Anh </w:t>
      </w:r>
      <w:r w:rsidR="002800FB" w:rsidRPr="009F093F">
        <w:rPr>
          <w:color w:val="000000"/>
          <w:sz w:val="26"/>
          <w:szCs w:val="26"/>
        </w:rPr>
        <w:t xml:space="preserve">vẫn sẽ thống lĩnh trên các mặt trận kinh tế, xã hội trên thế giới. Nếu không thành thạo nó, </w:t>
      </w:r>
      <w:r w:rsidR="003872A5" w:rsidRPr="009F093F">
        <w:rPr>
          <w:color w:val="000000"/>
          <w:sz w:val="26"/>
          <w:szCs w:val="26"/>
        </w:rPr>
        <w:t>người lao động</w:t>
      </w:r>
      <w:r w:rsidR="002800FB" w:rsidRPr="009F093F">
        <w:rPr>
          <w:color w:val="000000"/>
          <w:sz w:val="26"/>
          <w:szCs w:val="26"/>
        </w:rPr>
        <w:t xml:space="preserve"> không thể nào</w:t>
      </w:r>
      <w:r w:rsidRPr="009F093F">
        <w:rPr>
          <w:color w:val="000000"/>
          <w:sz w:val="26"/>
          <w:szCs w:val="26"/>
        </w:rPr>
        <w:t xml:space="preserve"> giao lưu hội nhập và</w:t>
      </w:r>
      <w:r w:rsidR="002800FB" w:rsidRPr="009F093F">
        <w:rPr>
          <w:color w:val="000000"/>
          <w:sz w:val="26"/>
          <w:szCs w:val="26"/>
        </w:rPr>
        <w:t xml:space="preserve"> vượt ra khỏi </w:t>
      </w:r>
      <w:r w:rsidRPr="009F093F">
        <w:rPr>
          <w:color w:val="000000"/>
          <w:sz w:val="26"/>
          <w:szCs w:val="26"/>
        </w:rPr>
        <w:t xml:space="preserve">đất nước </w:t>
      </w:r>
      <w:r w:rsidR="002800FB" w:rsidRPr="009F093F">
        <w:rPr>
          <w:color w:val="000000"/>
          <w:sz w:val="26"/>
          <w:szCs w:val="26"/>
        </w:rPr>
        <w:t xml:space="preserve"> Việt Nam.</w:t>
      </w:r>
      <w:r w:rsidRPr="009F093F">
        <w:rPr>
          <w:color w:val="000000"/>
          <w:sz w:val="26"/>
          <w:szCs w:val="26"/>
        </w:rPr>
        <w:t xml:space="preserve"> Tuy nhiên, bên cạnh tiếng Anh người học hiện nay còn phải thông thạo những ngoại ngữ khác tùy theo ngành nghề được đào tạo và nhu cầu tuyển dụng của thị trường lao động.</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Hơn bao giờ hết, </w:t>
      </w:r>
      <w:r w:rsidR="00A027F5" w:rsidRPr="009F093F">
        <w:rPr>
          <w:color w:val="000000"/>
          <w:sz w:val="26"/>
          <w:szCs w:val="26"/>
        </w:rPr>
        <w:t>Nhà trường</w:t>
      </w:r>
      <w:r w:rsidRPr="009F093F">
        <w:rPr>
          <w:color w:val="000000"/>
          <w:sz w:val="26"/>
          <w:szCs w:val="26"/>
        </w:rPr>
        <w:t xml:space="preserve"> cần xem việc đào tạo </w:t>
      </w:r>
      <w:r w:rsidR="00A027F5" w:rsidRPr="009F093F">
        <w:rPr>
          <w:color w:val="000000"/>
          <w:sz w:val="26"/>
          <w:szCs w:val="26"/>
        </w:rPr>
        <w:t xml:space="preserve">ngoại ngữ </w:t>
      </w:r>
      <w:r w:rsidRPr="009F093F">
        <w:rPr>
          <w:color w:val="000000"/>
          <w:sz w:val="26"/>
          <w:szCs w:val="26"/>
        </w:rPr>
        <w:t xml:space="preserve"> giống như giảng dạy 1 kỹ năng. </w:t>
      </w:r>
      <w:r w:rsidR="00A027F5" w:rsidRPr="009F093F">
        <w:rPr>
          <w:color w:val="000000"/>
          <w:sz w:val="26"/>
          <w:szCs w:val="26"/>
        </w:rPr>
        <w:t xml:space="preserve">Làm sao để ngoại ngữ </w:t>
      </w:r>
      <w:r w:rsidRPr="009F093F">
        <w:rPr>
          <w:color w:val="000000"/>
          <w:sz w:val="26"/>
          <w:szCs w:val="26"/>
        </w:rPr>
        <w:t>được hình thành và áp dụng thường xuyên trong thực tiễn. Từ đó có thể sử dụng để</w:t>
      </w:r>
      <w:r w:rsidR="001D2C5A" w:rsidRPr="009F093F">
        <w:rPr>
          <w:color w:val="000000"/>
          <w:sz w:val="26"/>
          <w:szCs w:val="26"/>
        </w:rPr>
        <w:t xml:space="preserve"> đọc sách,</w:t>
      </w:r>
      <w:r w:rsidRPr="009F093F">
        <w:rPr>
          <w:color w:val="000000"/>
          <w:sz w:val="26"/>
          <w:szCs w:val="26"/>
        </w:rPr>
        <w:t xml:space="preserve"> suy nghĩ, tư duy cũng như thể hiện quan điểm của mình trước các vấn đề, cả về học thuật lẫn xã hội.</w:t>
      </w:r>
    </w:p>
    <w:p w:rsidR="002800FB" w:rsidRPr="009F093F" w:rsidRDefault="002800FB" w:rsidP="009F093F">
      <w:pPr>
        <w:shd w:val="clear" w:color="auto" w:fill="FFFFFF"/>
        <w:spacing w:line="360" w:lineRule="auto"/>
        <w:ind w:firstLine="720"/>
        <w:rPr>
          <w:bCs/>
          <w:i/>
          <w:color w:val="000000"/>
          <w:sz w:val="26"/>
          <w:szCs w:val="26"/>
        </w:rPr>
      </w:pPr>
      <w:r w:rsidRPr="009F093F">
        <w:rPr>
          <w:bCs/>
          <w:i/>
          <w:color w:val="000000"/>
          <w:sz w:val="26"/>
          <w:szCs w:val="26"/>
        </w:rPr>
        <w:t>Kỹ năng hợp tác</w:t>
      </w:r>
    </w:p>
    <w:p w:rsidR="00BF77B5" w:rsidRPr="009F093F" w:rsidRDefault="00BF77B5" w:rsidP="009F093F">
      <w:pPr>
        <w:pStyle w:val="NormalTimesNewRoman"/>
        <w:spacing w:line="360" w:lineRule="auto"/>
        <w:ind w:firstLine="360"/>
        <w:jc w:val="both"/>
        <w:rPr>
          <w:spacing w:val="4"/>
        </w:rPr>
      </w:pPr>
      <w:r w:rsidRPr="009F093F">
        <w:rPr>
          <w:spacing w:val="4"/>
        </w:rPr>
        <w:t xml:space="preserve">Phép biện chứng duy vật khẳng định: Không có bất cứ sự vật, hiện tượng hay quá trình nào tồn tại một cách riêng lẻ, cô lập tuyệt đối với các sự vật, hiện tượng hay quá trình khác mà trái lại chúng tồn tại trong sự liên hệ, ràng buộc, phụ thuộc, tác động, chuyển hóa lẫn nhau. </w:t>
      </w:r>
    </w:p>
    <w:p w:rsidR="00BF77B5" w:rsidRPr="009F093F" w:rsidRDefault="00BF77B5" w:rsidP="009F093F">
      <w:pPr>
        <w:pStyle w:val="NormalTimesNewRoman"/>
        <w:spacing w:line="360" w:lineRule="auto"/>
        <w:ind w:firstLine="360"/>
        <w:jc w:val="both"/>
        <w:rPr>
          <w:spacing w:val="4"/>
        </w:rPr>
      </w:pPr>
      <w:r w:rsidRPr="009F093F">
        <w:rPr>
          <w:spacing w:val="4"/>
        </w:rPr>
        <w:t xml:space="preserve">Không có bất cứ sự vật, hiện tượng nào không phải là một cấu trúc hệ thống, bao gồm các yếu tố cấu thành với những mối liên hệ bên trong của nó, tức là bất cứ một tồn tại nào </w:t>
      </w:r>
      <w:r w:rsidRPr="009F093F">
        <w:rPr>
          <w:spacing w:val="4"/>
        </w:rPr>
        <w:lastRenderedPageBreak/>
        <w:t xml:space="preserve">cũng là một hệ thống mở tồn tại trong mối liên hệ với hệ thống khác, tương tác và làm biến đổi lẫn nhau. </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Dù muốn hay không con người vẫn không ngừng hợp tác với nhau để chinh phục thiên nhiên hay giải quyết các vấn đề xã hội. Trong bối cảnh toàn cầu hóa, với kinh tế xã hội và tri thức như hiện nay, con người lại càng cần hợp tác hơn bao giờ hết. Nó chính là giải pháp chủ yếu để nhân loại có thể chung sống và phát triển cùng nhau. </w:t>
      </w:r>
    </w:p>
    <w:p w:rsidR="0070388A" w:rsidRPr="009F093F" w:rsidRDefault="0081547F" w:rsidP="0070388A">
      <w:pPr>
        <w:pStyle w:val="NormalWeb"/>
        <w:shd w:val="clear" w:color="auto" w:fill="FFFFFF"/>
        <w:spacing w:before="0" w:beforeAutospacing="0" w:after="75" w:afterAutospacing="0" w:line="360" w:lineRule="auto"/>
        <w:jc w:val="both"/>
        <w:rPr>
          <w:b/>
          <w:color w:val="333333"/>
          <w:sz w:val="26"/>
          <w:szCs w:val="26"/>
        </w:rPr>
      </w:pPr>
      <w:r w:rsidRPr="009F093F">
        <w:rPr>
          <w:b/>
          <w:color w:val="000000"/>
          <w:sz w:val="26"/>
          <w:szCs w:val="26"/>
        </w:rPr>
        <w:t xml:space="preserve">3. </w:t>
      </w:r>
      <w:r w:rsidR="00793AFE">
        <w:rPr>
          <w:b/>
          <w:color w:val="000000"/>
          <w:sz w:val="26"/>
          <w:szCs w:val="26"/>
          <w:lang w:val="vi-VN"/>
        </w:rPr>
        <w:t>Góp phần rèn luyện các kỹ năng cho sinh</w:t>
      </w:r>
      <w:r w:rsidR="00C720B5" w:rsidRPr="009F093F">
        <w:rPr>
          <w:b/>
          <w:color w:val="000000"/>
          <w:sz w:val="26"/>
          <w:szCs w:val="26"/>
        </w:rPr>
        <w:t xml:space="preserve"> </w:t>
      </w:r>
      <w:r w:rsidR="0004706B">
        <w:rPr>
          <w:b/>
          <w:color w:val="000000"/>
          <w:sz w:val="26"/>
          <w:szCs w:val="26"/>
          <w:lang w:val="vi-VN"/>
        </w:rPr>
        <w:t xml:space="preserve">viên </w:t>
      </w:r>
      <w:r w:rsidR="00C720B5" w:rsidRPr="009F093F">
        <w:rPr>
          <w:b/>
          <w:color w:val="000000"/>
          <w:sz w:val="26"/>
          <w:szCs w:val="26"/>
        </w:rPr>
        <w:t>trong g</w:t>
      </w:r>
      <w:r w:rsidRPr="009F093F">
        <w:rPr>
          <w:b/>
          <w:color w:val="000000"/>
          <w:sz w:val="26"/>
          <w:szCs w:val="26"/>
        </w:rPr>
        <w:t>iảng dạy môn</w:t>
      </w:r>
      <w:r w:rsidR="00D06525">
        <w:rPr>
          <w:b/>
          <w:color w:val="000000"/>
          <w:sz w:val="26"/>
          <w:szCs w:val="26"/>
          <w:lang w:val="vi-VN"/>
        </w:rPr>
        <w:t xml:space="preserve"> giáo dục</w:t>
      </w:r>
      <w:r w:rsidRPr="009F093F">
        <w:rPr>
          <w:b/>
          <w:color w:val="000000"/>
          <w:sz w:val="26"/>
          <w:szCs w:val="26"/>
        </w:rPr>
        <w:t xml:space="preserve"> chính trị </w:t>
      </w:r>
      <w:r w:rsidR="0070388A" w:rsidRPr="00C85B4A">
        <w:rPr>
          <w:b/>
          <w:color w:val="000000"/>
          <w:sz w:val="26"/>
          <w:szCs w:val="26"/>
        </w:rPr>
        <w:t>đáp ứng yêu cầu</w:t>
      </w:r>
      <w:r w:rsidR="0070388A" w:rsidRPr="00C85B4A">
        <w:rPr>
          <w:b/>
          <w:sz w:val="26"/>
          <w:szCs w:val="26"/>
          <w:lang w:val="vi-VN"/>
        </w:rPr>
        <w:t xml:space="preserve"> chuyển đổi mô hình đào tạo chất lượng cao</w:t>
      </w:r>
      <w:r w:rsidR="0070388A">
        <w:rPr>
          <w:b/>
          <w:sz w:val="26"/>
          <w:szCs w:val="26"/>
          <w:lang w:val="vi-VN"/>
        </w:rPr>
        <w:t xml:space="preserve"> </w:t>
      </w:r>
      <w:bookmarkStart w:id="0" w:name="_GoBack"/>
      <w:bookmarkEnd w:id="0"/>
      <w:r w:rsidR="0070388A" w:rsidRPr="009F093F">
        <w:rPr>
          <w:b/>
          <w:sz w:val="26"/>
          <w:szCs w:val="26"/>
        </w:rPr>
        <w:t>trong bối cảnh cách mạng công nghiệp 4.0</w:t>
      </w:r>
    </w:p>
    <w:p w:rsidR="00F5145B" w:rsidRDefault="00F5145B" w:rsidP="0070388A">
      <w:pPr>
        <w:shd w:val="clear" w:color="auto" w:fill="FFFFFF"/>
        <w:spacing w:after="138" w:line="360" w:lineRule="auto"/>
        <w:ind w:firstLine="720"/>
        <w:rPr>
          <w:sz w:val="26"/>
          <w:szCs w:val="26"/>
        </w:rPr>
      </w:pPr>
      <w:r w:rsidRPr="00455F15">
        <w:rPr>
          <w:sz w:val="26"/>
          <w:szCs w:val="26"/>
        </w:rPr>
        <w:t xml:space="preserve">Môn Chính trị của hệ cao đẳng bao gồm </w:t>
      </w:r>
      <w:r>
        <w:rPr>
          <w:sz w:val="26"/>
          <w:szCs w:val="26"/>
          <w:lang w:val="vi-VN"/>
        </w:rPr>
        <w:t>75</w:t>
      </w:r>
      <w:r w:rsidRPr="00455F15">
        <w:rPr>
          <w:sz w:val="26"/>
          <w:szCs w:val="26"/>
        </w:rPr>
        <w:t xml:space="preserve"> tiết học trong 15 tuần với </w:t>
      </w:r>
      <w:r>
        <w:rPr>
          <w:sz w:val="26"/>
          <w:szCs w:val="26"/>
        </w:rPr>
        <w:t>9</w:t>
      </w:r>
      <w:r w:rsidRPr="00455F15">
        <w:rPr>
          <w:sz w:val="26"/>
          <w:szCs w:val="26"/>
        </w:rPr>
        <w:t xml:space="preserve"> bài học, với tài liệu học tập là Giáo trình môn</w:t>
      </w:r>
      <w:r w:rsidR="00C0017B">
        <w:rPr>
          <w:sz w:val="26"/>
          <w:szCs w:val="26"/>
          <w:lang w:val="vi-VN"/>
        </w:rPr>
        <w:t xml:space="preserve"> giáo dục </w:t>
      </w:r>
      <w:r w:rsidRPr="00455F15">
        <w:rPr>
          <w:sz w:val="26"/>
          <w:szCs w:val="26"/>
        </w:rPr>
        <w:t xml:space="preserve"> Chính trị do Bộ Lao động thương binh và xã hội ban hành. </w:t>
      </w:r>
    </w:p>
    <w:p w:rsidR="00F5145B" w:rsidRDefault="00F5145B" w:rsidP="00A6337F">
      <w:pPr>
        <w:spacing w:line="360" w:lineRule="auto"/>
        <w:ind w:firstLine="720"/>
        <w:rPr>
          <w:sz w:val="26"/>
          <w:szCs w:val="26"/>
        </w:rPr>
      </w:pPr>
      <w:r w:rsidRPr="00455F15">
        <w:rPr>
          <w:sz w:val="26"/>
          <w:szCs w:val="26"/>
        </w:rPr>
        <w:t>TS Tần Xuân Bảo (H</w:t>
      </w:r>
      <w:r w:rsidR="00A6337F">
        <w:rPr>
          <w:sz w:val="26"/>
          <w:szCs w:val="26"/>
        </w:rPr>
        <w:t xml:space="preserve">ọc viện cán bộ TPHCM) cho rằng: </w:t>
      </w:r>
      <w:r w:rsidRPr="00455F15">
        <w:rPr>
          <w:sz w:val="26"/>
          <w:szCs w:val="26"/>
        </w:rPr>
        <w:t>“Với bất cứ môn học nào, nếu hỏi thử số đa số sinh viên lý do vì sao “thích” đến lớp thì chắc chắn đầu tiên là môn học</w:t>
      </w:r>
      <w:r w:rsidR="005442E9">
        <w:rPr>
          <w:sz w:val="26"/>
          <w:szCs w:val="26"/>
        </w:rPr>
        <w:t xml:space="preserve"> hấp dẫn, gần gũi với thực tế, </w:t>
      </w:r>
      <w:r w:rsidRPr="00455F15">
        <w:rPr>
          <w:sz w:val="26"/>
          <w:szCs w:val="26"/>
        </w:rPr>
        <w:t>có thể ứng dụng trong đời sống. Tiếp theo là đến thầy giáo dạy hay, sinh động và dễ hiểu. Chắc chắn các môn lý luận chính trị cũng thế” - TS Tần Xuân Bảo chia sẻ.</w:t>
      </w:r>
    </w:p>
    <w:p w:rsidR="00FC507C" w:rsidRDefault="00FC507C" w:rsidP="00FC507C">
      <w:pPr>
        <w:spacing w:line="360" w:lineRule="auto"/>
        <w:ind w:firstLine="284"/>
        <w:rPr>
          <w:sz w:val="26"/>
          <w:szCs w:val="26"/>
        </w:rPr>
      </w:pPr>
      <w:r w:rsidRPr="00D06525">
        <w:rPr>
          <w:sz w:val="26"/>
          <w:szCs w:val="26"/>
        </w:rPr>
        <w:t xml:space="preserve">Nhìn lại các cuộc cách mạng công nghiệp trước đây, có thể nhận thấy </w:t>
      </w:r>
      <w:r>
        <w:rPr>
          <w:sz w:val="26"/>
          <w:szCs w:val="26"/>
          <w:lang w:val="vi-VN"/>
        </w:rPr>
        <w:t>cách mạng công nghiệp lần thứ 4</w:t>
      </w:r>
      <w:r>
        <w:rPr>
          <w:sz w:val="26"/>
          <w:szCs w:val="26"/>
        </w:rPr>
        <w:t xml:space="preserve"> </w:t>
      </w:r>
      <w:r w:rsidRPr="00D06525">
        <w:rPr>
          <w:sz w:val="26"/>
          <w:szCs w:val="26"/>
        </w:rPr>
        <w:t xml:space="preserve">là sự hội tụ của các công nghệ mới, khi đạt đến ngưỡng phát triển sẽ tạo sức bật, nền tảng sản xuất mới. Khác với các cuộc </w:t>
      </w:r>
      <w:r>
        <w:rPr>
          <w:sz w:val="26"/>
          <w:szCs w:val="26"/>
          <w:lang w:val="vi-VN"/>
        </w:rPr>
        <w:t xml:space="preserve">cách mạng công nghiệp </w:t>
      </w:r>
      <w:r w:rsidRPr="00D06525">
        <w:rPr>
          <w:sz w:val="26"/>
          <w:szCs w:val="26"/>
        </w:rPr>
        <w:t xml:space="preserve">trước đây, </w:t>
      </w:r>
      <w:r>
        <w:rPr>
          <w:sz w:val="26"/>
          <w:szCs w:val="26"/>
          <w:lang w:val="vi-VN"/>
        </w:rPr>
        <w:t>cách mạng công nghiệp</w:t>
      </w:r>
      <w:r w:rsidRPr="00D06525">
        <w:rPr>
          <w:sz w:val="26"/>
          <w:szCs w:val="26"/>
        </w:rPr>
        <w:t xml:space="preserve"> 4.0 </w:t>
      </w:r>
      <w:r>
        <w:rPr>
          <w:sz w:val="26"/>
          <w:szCs w:val="26"/>
          <w:lang w:val="vi-VN"/>
        </w:rPr>
        <w:t xml:space="preserve"> không </w:t>
      </w:r>
      <w:r w:rsidRPr="00D06525">
        <w:rPr>
          <w:sz w:val="26"/>
          <w:szCs w:val="26"/>
        </w:rPr>
        <w:t xml:space="preserve">gắn với sự ra đời của một công nghệ nào cụ thể mà là kết quả hội tụ của nhiều công nghệ khác nhau, chủ yếu như Internet kết nối vạn vật (Internet of Things, IoT), robot cao cấp, công nghệ in ấn 3D, điện toán đám mây, công nghệ di động không dây, trí tuệ thông minh nhân tạo, công nghệ nanô, khoa học về vật liệu tiên tiến, lưu trữ năng lượng và tin học lượng tử, v.v. </w:t>
      </w:r>
    </w:p>
    <w:p w:rsidR="00F5145B" w:rsidRPr="00455F15" w:rsidRDefault="00F5145B" w:rsidP="005442E9">
      <w:pPr>
        <w:spacing w:line="360" w:lineRule="auto"/>
        <w:ind w:firstLine="720"/>
        <w:rPr>
          <w:sz w:val="26"/>
          <w:szCs w:val="26"/>
        </w:rPr>
      </w:pPr>
      <w:r w:rsidRPr="00455F15">
        <w:rPr>
          <w:sz w:val="26"/>
          <w:szCs w:val="26"/>
        </w:rPr>
        <w:t>Như vậy vấn đề đầu tiên cần giải quyết là nội dung, chương trình các môn lý luận chính trị phải có tính thiết thực, có giá trị thực tiễn cao, giải thích được một cách khoa học những vấn đề thực tiễn phong phú, đa chiều đang diễn ra trong xã hội biến đổi nhanh chóng và phức tạp mà với kiến thức xã hội còn chưa nhiều, sinh viên tuổi đời còn trẻ chưa đủ kiến thức, nhận thức để lý giải được.</w:t>
      </w:r>
    </w:p>
    <w:p w:rsidR="00F5145B" w:rsidRPr="00455F15" w:rsidRDefault="00F5145B" w:rsidP="00E73973">
      <w:pPr>
        <w:spacing w:line="360" w:lineRule="auto"/>
        <w:ind w:firstLine="720"/>
        <w:rPr>
          <w:sz w:val="26"/>
          <w:szCs w:val="26"/>
        </w:rPr>
      </w:pPr>
      <w:r w:rsidRPr="00455F15">
        <w:rPr>
          <w:sz w:val="26"/>
          <w:szCs w:val="26"/>
        </w:rPr>
        <w:lastRenderedPageBreak/>
        <w:t xml:space="preserve"> Cụ thể nội dung bài giảng phải trả lời được câu hỏi học bài này để làm gì ?</w:t>
      </w:r>
    </w:p>
    <w:p w:rsidR="00F5145B" w:rsidRPr="00455F15" w:rsidRDefault="00F5145B" w:rsidP="00F5145B">
      <w:pPr>
        <w:spacing w:line="360" w:lineRule="auto"/>
        <w:rPr>
          <w:sz w:val="26"/>
          <w:szCs w:val="26"/>
        </w:rPr>
      </w:pPr>
      <w:r w:rsidRPr="00455F15">
        <w:rPr>
          <w:sz w:val="26"/>
          <w:szCs w:val="26"/>
        </w:rPr>
        <w:t>Giải quyết vấn đề đổi mới phương pháp, TS Tần Xuân Bảo cho rằng cần tập trung vào hướng chính sau đây:</w:t>
      </w:r>
    </w:p>
    <w:p w:rsidR="00F5145B" w:rsidRPr="00455F15" w:rsidRDefault="00F5145B" w:rsidP="00E73973">
      <w:pPr>
        <w:spacing w:line="360" w:lineRule="auto"/>
        <w:ind w:firstLine="720"/>
        <w:rPr>
          <w:sz w:val="26"/>
          <w:szCs w:val="26"/>
        </w:rPr>
      </w:pPr>
      <w:r w:rsidRPr="00455F15">
        <w:rPr>
          <w:sz w:val="26"/>
          <w:szCs w:val="26"/>
        </w:rPr>
        <w:t>Thứ nhất là định hướng theo phương pháp lấy người học làm trung tâm. Phương pháp này tập trung chính vào 3 điểm: Học cách thức đi tới sự hiểu biết là chính thay vì học nội dung kiến thức là chính;</w:t>
      </w:r>
    </w:p>
    <w:p w:rsidR="00F5145B" w:rsidRPr="00455F15" w:rsidRDefault="00F5145B" w:rsidP="00F5145B">
      <w:pPr>
        <w:spacing w:line="360" w:lineRule="auto"/>
        <w:rPr>
          <w:sz w:val="26"/>
          <w:szCs w:val="26"/>
        </w:rPr>
      </w:pPr>
      <w:r w:rsidRPr="00455F15">
        <w:rPr>
          <w:sz w:val="26"/>
          <w:szCs w:val="26"/>
        </w:rPr>
        <w:t>Học kỹ năng thực hành và thái độ thực tiễn trong nghề nghiệp nhiều hơn việc lĩnh hội kiến thức tổng quát;</w:t>
      </w:r>
    </w:p>
    <w:p w:rsidR="00F5145B" w:rsidRPr="00455F15" w:rsidRDefault="00F5145B" w:rsidP="00F5145B">
      <w:pPr>
        <w:spacing w:line="360" w:lineRule="auto"/>
        <w:rPr>
          <w:sz w:val="26"/>
          <w:szCs w:val="26"/>
        </w:rPr>
      </w:pPr>
      <w:r w:rsidRPr="00455F15">
        <w:rPr>
          <w:sz w:val="26"/>
          <w:szCs w:val="26"/>
        </w:rPr>
        <w:t>Học phong cách độc lập, sáng tạo, linh hoạt trong nhận thức và hành động khi đứng trước một vấn đề hay xử lý một tình huống của nghề nghiệp.</w:t>
      </w:r>
    </w:p>
    <w:p w:rsidR="00F5145B" w:rsidRDefault="00C54722" w:rsidP="00C54722">
      <w:pPr>
        <w:spacing w:line="360" w:lineRule="auto"/>
        <w:ind w:firstLine="284"/>
        <w:rPr>
          <w:sz w:val="26"/>
          <w:szCs w:val="26"/>
        </w:rPr>
      </w:pPr>
      <w:r>
        <w:rPr>
          <w:sz w:val="26"/>
          <w:szCs w:val="26"/>
          <w:lang w:val="vi-VN"/>
        </w:rPr>
        <w:t>Thứ 2</w:t>
      </w:r>
      <w:r w:rsidR="00F5145B" w:rsidRPr="00455F15">
        <w:rPr>
          <w:sz w:val="26"/>
          <w:szCs w:val="26"/>
        </w:rPr>
        <w:t xml:space="preserve"> là đa dạng hóa phương pháp giảng dạy: Kết hợp nhuần nhuyễn nhiều phương pháp như case study, tăng cường trao đổi, thuyết trình theo chủ đề, làm việc theo nhóm, phát biểu ý kiến của sinh viên.</w:t>
      </w:r>
    </w:p>
    <w:p w:rsidR="000F3E6E" w:rsidRPr="00D06525" w:rsidRDefault="000F3E6E" w:rsidP="000F3E6E">
      <w:pPr>
        <w:spacing w:line="360" w:lineRule="auto"/>
        <w:ind w:firstLine="284"/>
        <w:rPr>
          <w:sz w:val="26"/>
          <w:szCs w:val="26"/>
        </w:rPr>
      </w:pPr>
      <w:r w:rsidRPr="00D06525">
        <w:rPr>
          <w:color w:val="000000"/>
          <w:sz w:val="26"/>
          <w:szCs w:val="26"/>
        </w:rPr>
        <w:t xml:space="preserve">Lý luận của chủ nghĩa Mác - Lênin là một hệ thống mở, nó vạch ra chân trời bao la cho các khoa học phát triển, với tính chất mở của phép biện chứng, tính vô hạn của không gian vật chất, tính vô cùng tận của nhận thức con người, </w:t>
      </w:r>
      <w:r w:rsidR="004A72F3">
        <w:rPr>
          <w:color w:val="000000"/>
          <w:sz w:val="26"/>
          <w:szCs w:val="26"/>
          <w:lang w:val="vi-VN"/>
        </w:rPr>
        <w:t xml:space="preserve">cách mạng công nghiệp </w:t>
      </w:r>
      <w:r w:rsidRPr="00D06525">
        <w:rPr>
          <w:color w:val="000000"/>
          <w:sz w:val="26"/>
          <w:szCs w:val="26"/>
        </w:rPr>
        <w:t>4.0 có phát triển đến đâu, với những thành tựu mới như thế nào, cũng không thể vượt quá tầm định hướng trong Lý luận của chủ nghĩa Mác - Lênin.</w:t>
      </w:r>
    </w:p>
    <w:p w:rsidR="00170D01" w:rsidRPr="009F093F" w:rsidRDefault="00627E61" w:rsidP="009F093F">
      <w:pPr>
        <w:shd w:val="clear" w:color="auto" w:fill="FFFFFF"/>
        <w:spacing w:after="138" w:line="360" w:lineRule="auto"/>
        <w:rPr>
          <w:color w:val="000000"/>
          <w:sz w:val="26"/>
          <w:szCs w:val="26"/>
        </w:rPr>
      </w:pPr>
      <w:r w:rsidRPr="009F093F">
        <w:rPr>
          <w:color w:val="000000"/>
          <w:sz w:val="26"/>
          <w:szCs w:val="26"/>
        </w:rPr>
        <w:t xml:space="preserve">    </w:t>
      </w:r>
      <w:r w:rsidR="00170D01" w:rsidRPr="009F093F">
        <w:rPr>
          <w:color w:val="000000"/>
          <w:sz w:val="26"/>
          <w:szCs w:val="26"/>
        </w:rPr>
        <w:t xml:space="preserve">Theo Chủ tịch Hồ Chí Minh, giáo dục lý luận chính trị là truyền bá chủ nghĩa Mác - Lênin, nâng cao đạo đức cách mạng cho cán bộ đảng viên và quần chúng nhân dân, nhằm thống nhất về tư tưởng, ý chí, phẩm chất cách mạng và năng lực hoạt động thực tiễn của họ, hướng dẫn họ vận dụng những hiểu biết ấy vào cuộc sống. </w:t>
      </w:r>
    </w:p>
    <w:p w:rsidR="00C720B5" w:rsidRPr="009F093F" w:rsidRDefault="00E6761C" w:rsidP="00CF7BAB">
      <w:pPr>
        <w:spacing w:line="360" w:lineRule="auto"/>
        <w:ind w:firstLine="567"/>
        <w:jc w:val="both"/>
        <w:rPr>
          <w:color w:val="000000"/>
          <w:sz w:val="26"/>
          <w:szCs w:val="26"/>
        </w:rPr>
      </w:pPr>
      <w:r>
        <w:rPr>
          <w:bCs/>
          <w:color w:val="000000" w:themeColor="text1"/>
          <w:sz w:val="26"/>
          <w:szCs w:val="26"/>
          <w:lang w:val="vi-VN"/>
        </w:rPr>
        <w:t xml:space="preserve"> </w:t>
      </w:r>
      <w:r w:rsidR="00712EAE" w:rsidRPr="009F093F">
        <w:rPr>
          <w:sz w:val="26"/>
          <w:szCs w:val="26"/>
        </w:rPr>
        <w:t xml:space="preserve"> </w:t>
      </w:r>
      <w:r w:rsidR="00C720B5" w:rsidRPr="009F093F">
        <w:rPr>
          <w:color w:val="000000"/>
          <w:sz w:val="26"/>
          <w:szCs w:val="26"/>
        </w:rPr>
        <w:t xml:space="preserve">Để nâng cao hiệu quả </w:t>
      </w:r>
      <w:r w:rsidR="00353896">
        <w:rPr>
          <w:color w:val="000000"/>
          <w:sz w:val="26"/>
          <w:szCs w:val="26"/>
          <w:lang w:val="vi-VN"/>
        </w:rPr>
        <w:t xml:space="preserve">góp phần rèn luyện các kỹ năng cho người học </w:t>
      </w:r>
      <w:r w:rsidR="00353896" w:rsidRPr="009F093F">
        <w:rPr>
          <w:color w:val="000000"/>
          <w:sz w:val="26"/>
          <w:szCs w:val="26"/>
        </w:rPr>
        <w:t>trong giảng dạy chính trị</w:t>
      </w:r>
      <w:r w:rsidR="00353896">
        <w:rPr>
          <w:color w:val="000000"/>
          <w:sz w:val="26"/>
          <w:szCs w:val="26"/>
          <w:lang w:val="vi-VN"/>
        </w:rPr>
        <w:t xml:space="preserve"> đáp ứng yêu cầu của cách mạng công nghiệp 4.0</w:t>
      </w:r>
      <w:r w:rsidR="00C720B5" w:rsidRPr="009F093F">
        <w:rPr>
          <w:color w:val="000000"/>
          <w:sz w:val="26"/>
          <w:szCs w:val="26"/>
        </w:rPr>
        <w:t>, cần thực hiện những giải pháp cơ bản sau đây:</w:t>
      </w:r>
    </w:p>
    <w:p w:rsidR="00C720B5" w:rsidRPr="00CF7BAB" w:rsidRDefault="00C720B5" w:rsidP="00CF7BAB">
      <w:pPr>
        <w:shd w:val="clear" w:color="auto" w:fill="FFFFFF"/>
        <w:spacing w:line="360" w:lineRule="auto"/>
        <w:ind w:firstLine="720"/>
        <w:rPr>
          <w:i/>
          <w:color w:val="000000"/>
          <w:sz w:val="26"/>
          <w:szCs w:val="26"/>
        </w:rPr>
      </w:pPr>
      <w:r w:rsidRPr="009F093F">
        <w:rPr>
          <w:i/>
          <w:iCs/>
          <w:color w:val="000000"/>
          <w:sz w:val="26"/>
          <w:szCs w:val="26"/>
        </w:rPr>
        <w:t>Một là</w:t>
      </w:r>
      <w:r w:rsidRPr="009F093F">
        <w:rPr>
          <w:color w:val="000000"/>
          <w:sz w:val="26"/>
          <w:szCs w:val="26"/>
        </w:rPr>
        <w:t xml:space="preserve">, </w:t>
      </w:r>
      <w:r w:rsidR="00CF7BAB">
        <w:rPr>
          <w:color w:val="000000"/>
          <w:sz w:val="26"/>
          <w:szCs w:val="26"/>
          <w:lang w:val="vi-VN"/>
        </w:rPr>
        <w:t xml:space="preserve">để góp phần rèn </w:t>
      </w:r>
      <w:r w:rsidR="00CF7BAB">
        <w:rPr>
          <w:bCs/>
          <w:i/>
          <w:color w:val="000000"/>
          <w:sz w:val="26"/>
          <w:szCs w:val="26"/>
        </w:rPr>
        <w:t>kỹ năng t</w:t>
      </w:r>
      <w:r w:rsidR="00CF7BAB" w:rsidRPr="009F093F">
        <w:rPr>
          <w:bCs/>
          <w:i/>
          <w:color w:val="000000"/>
          <w:sz w:val="26"/>
          <w:szCs w:val="26"/>
        </w:rPr>
        <w:t>ư duy phản biện</w:t>
      </w:r>
      <w:r w:rsidR="00CF7BAB">
        <w:rPr>
          <w:i/>
          <w:color w:val="000000"/>
          <w:sz w:val="26"/>
          <w:szCs w:val="26"/>
          <w:lang w:val="vi-VN"/>
        </w:rPr>
        <w:t xml:space="preserve"> </w:t>
      </w:r>
      <w:r w:rsidRPr="009F093F">
        <w:rPr>
          <w:color w:val="000000"/>
          <w:sz w:val="26"/>
          <w:szCs w:val="26"/>
        </w:rPr>
        <w:t>bài giảng chính trị phải bám sát thực tiễn kinh tế - xã hội của đất nước. Nghĩa là bài giảng phải được gắn với hơi thở của cuộc sống và phải phản ánh được đòi hỏi của thực tiễn. Trong giảng</w:t>
      </w:r>
      <w:r w:rsidR="00846657">
        <w:rPr>
          <w:color w:val="000000"/>
          <w:sz w:val="26"/>
          <w:szCs w:val="26"/>
        </w:rPr>
        <w:t xml:space="preserve"> dạy</w:t>
      </w:r>
      <w:r w:rsidR="00846657">
        <w:rPr>
          <w:color w:val="000000"/>
          <w:sz w:val="26"/>
          <w:szCs w:val="26"/>
          <w:lang w:val="vi-VN"/>
        </w:rPr>
        <w:t xml:space="preserve"> </w:t>
      </w:r>
      <w:r w:rsidRPr="009F093F">
        <w:rPr>
          <w:color w:val="000000"/>
          <w:sz w:val="26"/>
          <w:szCs w:val="26"/>
        </w:rPr>
        <w:t xml:space="preserve">cần chú ý những nội dung phản ánh được những yêu cầu cơ bản và những vấn đề kinh tế - xã hội cần được quan tâm và được lý giải bằng lý luận, những nội dung phản ánh được sự đúng đắn trong quan điểm, đường lối của Đảng, chính sách pháp luật của nhà nước cũng như những vấn đề cần </w:t>
      </w:r>
      <w:r w:rsidRPr="009F093F">
        <w:rPr>
          <w:color w:val="000000"/>
          <w:sz w:val="26"/>
          <w:szCs w:val="26"/>
        </w:rPr>
        <w:lastRenderedPageBreak/>
        <w:t>được hoàn thiện. Trong thực tế, giáo trình chính trị</w:t>
      </w:r>
      <w:r w:rsidR="00BA2C19" w:rsidRPr="009F093F">
        <w:rPr>
          <w:color w:val="000000"/>
          <w:sz w:val="26"/>
          <w:szCs w:val="26"/>
        </w:rPr>
        <w:t xml:space="preserve"> hệ cao đẳng</w:t>
      </w:r>
      <w:r w:rsidRPr="009F093F">
        <w:rPr>
          <w:color w:val="000000"/>
          <w:sz w:val="26"/>
          <w:szCs w:val="26"/>
        </w:rPr>
        <w:t xml:space="preserve"> mang tính ổn định tương đối, không thể thay đổi thường xuyên được. Vì vậy nó chỉ đáp ứng được những yêu cầu nội dung lý luận cơ bản về quá trình xây dựng nền kinh tế đất nước cũng như tìm hiểu </w:t>
      </w:r>
      <w:r w:rsidR="00BA2C19" w:rsidRPr="009F093F">
        <w:rPr>
          <w:color w:val="000000"/>
          <w:sz w:val="26"/>
          <w:szCs w:val="26"/>
        </w:rPr>
        <w:t xml:space="preserve"> về chủ nghĩa Mác – Lê nin, tư tưởng Hồ Chí Minh,  </w:t>
      </w:r>
      <w:r w:rsidRPr="009F093F">
        <w:rPr>
          <w:color w:val="000000"/>
          <w:sz w:val="26"/>
          <w:szCs w:val="26"/>
        </w:rPr>
        <w:t>nền kinh tế tư bản chủ nghĩa</w:t>
      </w:r>
      <w:r w:rsidR="00BA2C19" w:rsidRPr="009F093F">
        <w:rPr>
          <w:color w:val="000000"/>
          <w:sz w:val="26"/>
          <w:szCs w:val="26"/>
        </w:rPr>
        <w:t>…</w:t>
      </w:r>
      <w:r w:rsidRPr="009F093F">
        <w:rPr>
          <w:color w:val="000000"/>
          <w:sz w:val="26"/>
          <w:szCs w:val="26"/>
        </w:rPr>
        <w:t xml:space="preserve"> Do đó, bài giảng luôn luôn phải bám sát sự phát triển mới của thực tiễn kinh tế - chính trị các nước tư bản chủ nghĩa và của đất nước để bổ sung một cách thường xuyên, cập nhật được những vấn đề mang tính thời sự, cần thiết để làm cho nội dung bài giảng sinh động, có tính thuyết phục cao, không lạc hậu so với thực tế.</w:t>
      </w:r>
    </w:p>
    <w:p w:rsidR="00C720B5" w:rsidRPr="009F093F" w:rsidRDefault="00C720B5" w:rsidP="009F093F">
      <w:pPr>
        <w:shd w:val="clear" w:color="auto" w:fill="FFFFFF"/>
        <w:spacing w:line="360" w:lineRule="auto"/>
        <w:ind w:firstLine="360"/>
        <w:jc w:val="both"/>
        <w:rPr>
          <w:color w:val="000000"/>
          <w:sz w:val="26"/>
          <w:szCs w:val="26"/>
        </w:rPr>
      </w:pPr>
      <w:r w:rsidRPr="009F093F">
        <w:rPr>
          <w:color w:val="000000"/>
          <w:sz w:val="26"/>
          <w:szCs w:val="26"/>
        </w:rPr>
        <w:t xml:space="preserve">Để đáp ứng được yêu cầu này, </w:t>
      </w:r>
      <w:r w:rsidR="00183D54" w:rsidRPr="009F093F">
        <w:rPr>
          <w:color w:val="000000"/>
          <w:sz w:val="26"/>
          <w:szCs w:val="26"/>
        </w:rPr>
        <w:t xml:space="preserve">khoa lý luận </w:t>
      </w:r>
      <w:r w:rsidRPr="009F093F">
        <w:rPr>
          <w:color w:val="000000"/>
          <w:sz w:val="26"/>
          <w:szCs w:val="26"/>
        </w:rPr>
        <w:t xml:space="preserve"> chính trị cần đề xuất nhà trường có kế hoạch tổ chức </w:t>
      </w:r>
      <w:r w:rsidR="00183D54" w:rsidRPr="009F093F">
        <w:rPr>
          <w:color w:val="000000"/>
          <w:sz w:val="26"/>
          <w:szCs w:val="26"/>
        </w:rPr>
        <w:t>học tập, bồi dưỡng hè, cũng như học các lớp lý luận chính trị</w:t>
      </w:r>
      <w:r w:rsidRPr="009F093F">
        <w:rPr>
          <w:color w:val="000000"/>
          <w:sz w:val="26"/>
          <w:szCs w:val="26"/>
        </w:rPr>
        <w:t xml:space="preserve"> nghiêm túc. Có kế hoạch cử cá nhân, tập thể đi thâm nhập thực tế để điều tra, khảo sát, thu thập dữ liệu,. Thực hiện việc này, đòi hỏi phải có sự chỉ đạo, giúp đỡ, tạo điều kiện của nhà trường (Về kinh phí, tiếp cận khai thác tài liệu, dự các hội nghị sơ, tổng kết của các đơn vị xã, huyện, doanh nghiệp..). Nhưng trước hết, bản thân người giảng viên chính trị phải tích cực, chủ động tìm tòi nghiên cứu thực tiễn kinh tế</w:t>
      </w:r>
      <w:r w:rsidR="00C2668D" w:rsidRPr="009F093F">
        <w:rPr>
          <w:color w:val="000000"/>
          <w:sz w:val="26"/>
          <w:szCs w:val="26"/>
        </w:rPr>
        <w:t xml:space="preserve">, chính trị - xã hội của </w:t>
      </w:r>
      <w:r w:rsidRPr="009F093F">
        <w:rPr>
          <w:color w:val="000000"/>
          <w:sz w:val="26"/>
          <w:szCs w:val="26"/>
        </w:rPr>
        <w:t xml:space="preserve"> đất nước</w:t>
      </w:r>
      <w:r w:rsidR="00C2668D" w:rsidRPr="009F093F">
        <w:rPr>
          <w:color w:val="000000"/>
          <w:sz w:val="26"/>
          <w:szCs w:val="26"/>
        </w:rPr>
        <w:t xml:space="preserve"> và các nước trên thế giới</w:t>
      </w:r>
      <w:r w:rsidRPr="009F093F">
        <w:rPr>
          <w:color w:val="000000"/>
          <w:sz w:val="26"/>
          <w:szCs w:val="26"/>
        </w:rPr>
        <w:t>, chủ động nghiên cứu các tạp chí, các báo cáo chuyên đề, dự các lớp tập huấn, tìm hiểu các văn kiện Đảng, qua mạng Internet… để làm cơ sở, tư liệu cho việc soạn bài giảng.</w:t>
      </w:r>
    </w:p>
    <w:p w:rsidR="00C720B5"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 </w:t>
      </w:r>
      <w:r w:rsidRPr="009F093F">
        <w:rPr>
          <w:color w:val="000000"/>
          <w:sz w:val="26"/>
          <w:szCs w:val="26"/>
        </w:rPr>
        <w:t> </w:t>
      </w:r>
      <w:r w:rsidR="00D46D73">
        <w:rPr>
          <w:color w:val="000000"/>
          <w:sz w:val="26"/>
          <w:szCs w:val="26"/>
        </w:rPr>
        <w:t>Khi giảng bài 1</w:t>
      </w:r>
      <w:r w:rsidR="00A578EE" w:rsidRPr="009F093F">
        <w:rPr>
          <w:color w:val="000000"/>
          <w:sz w:val="26"/>
          <w:szCs w:val="26"/>
        </w:rPr>
        <w:t xml:space="preserve"> </w:t>
      </w:r>
      <w:r w:rsidR="00A578EE" w:rsidRPr="00D46D73">
        <w:rPr>
          <w:i/>
          <w:color w:val="000000"/>
          <w:sz w:val="26"/>
          <w:szCs w:val="26"/>
        </w:rPr>
        <w:t>“</w:t>
      </w:r>
      <w:r w:rsidR="00D46D73" w:rsidRPr="00D46D73">
        <w:rPr>
          <w:i/>
          <w:color w:val="000000"/>
          <w:sz w:val="26"/>
          <w:szCs w:val="26"/>
          <w:lang w:val="vi-VN"/>
        </w:rPr>
        <w:t>Khái quát về chủ nghĩa Mác - Lênin</w:t>
      </w:r>
      <w:r w:rsidR="00F237A8" w:rsidRPr="00D46D73">
        <w:rPr>
          <w:i/>
          <w:color w:val="000000"/>
          <w:sz w:val="26"/>
          <w:szCs w:val="26"/>
        </w:rPr>
        <w:t>”</w:t>
      </w:r>
      <w:r w:rsidR="00F237A8" w:rsidRPr="009F093F">
        <w:rPr>
          <w:color w:val="000000"/>
          <w:sz w:val="26"/>
          <w:szCs w:val="26"/>
        </w:rPr>
        <w:t xml:space="preserve">. Để làm rõ vai trò của nguồn gốc tự nhiên và nguồn gốc xã hội trong việc hình thành và phát tiển ý thức, người </w:t>
      </w:r>
      <w:r w:rsidR="009A5ECB" w:rsidRPr="009F093F">
        <w:rPr>
          <w:color w:val="000000"/>
          <w:sz w:val="26"/>
          <w:szCs w:val="26"/>
        </w:rPr>
        <w:t>giảng viên phải nắm vững nội dung kiến thức cần truyền đạt, bên cạnh đó còn nhiều kiến thức khác về lịch sử- xã h</w:t>
      </w:r>
      <w:r w:rsidR="00AF00DB" w:rsidRPr="009F093F">
        <w:rPr>
          <w:color w:val="000000"/>
          <w:sz w:val="26"/>
          <w:szCs w:val="26"/>
        </w:rPr>
        <w:t>ội cả kiến thức sinh học. T</w:t>
      </w:r>
      <w:r w:rsidR="009A5ECB" w:rsidRPr="009F093F">
        <w:rPr>
          <w:color w:val="000000"/>
          <w:sz w:val="26"/>
          <w:szCs w:val="26"/>
        </w:rPr>
        <w:t>ừ đó, vận dụng liên hệ thực tiễn một cách sinh động, để giảng giải cho người học hiểu được vai trò của mặt sinh học trong việc hình thành ý thức con người, nhưng đó chỉ là một phần, lao động, ngôn ngữ và các mối quan hệ giao tiếp trong xã hội mới là điều kiện đủ trong việc hình thành ý thức con người</w:t>
      </w:r>
      <w:r w:rsidR="00D2020F" w:rsidRPr="009F093F">
        <w:rPr>
          <w:color w:val="000000"/>
          <w:sz w:val="26"/>
          <w:szCs w:val="26"/>
        </w:rPr>
        <w:t xml:space="preserve">. </w:t>
      </w:r>
    </w:p>
    <w:p w:rsidR="00D46D73" w:rsidRPr="009F093F" w:rsidRDefault="00D46D73" w:rsidP="00D46D73">
      <w:pPr>
        <w:shd w:val="clear" w:color="auto" w:fill="FFFFFF"/>
        <w:spacing w:line="360" w:lineRule="auto"/>
        <w:ind w:firstLine="360"/>
        <w:jc w:val="both"/>
        <w:rPr>
          <w:color w:val="000000"/>
          <w:sz w:val="26"/>
          <w:szCs w:val="26"/>
        </w:rPr>
      </w:pPr>
      <w:r w:rsidRPr="009F093F">
        <w:rPr>
          <w:color w:val="000000"/>
          <w:sz w:val="26"/>
          <w:szCs w:val="26"/>
        </w:rPr>
        <w:t xml:space="preserve"> Khi </w:t>
      </w:r>
      <w:r w:rsidR="00AC5755">
        <w:rPr>
          <w:color w:val="000000"/>
          <w:sz w:val="26"/>
          <w:szCs w:val="26"/>
          <w:lang w:val="vi-VN"/>
        </w:rPr>
        <w:t xml:space="preserve">giảng về </w:t>
      </w:r>
      <w:r w:rsidR="00E6761C">
        <w:rPr>
          <w:color w:val="000000"/>
          <w:sz w:val="26"/>
          <w:szCs w:val="26"/>
          <w:lang w:val="vi-VN"/>
        </w:rPr>
        <w:t xml:space="preserve"> phần </w:t>
      </w:r>
      <w:r w:rsidR="00AC5755">
        <w:rPr>
          <w:color w:val="000000"/>
          <w:sz w:val="26"/>
          <w:szCs w:val="26"/>
        </w:rPr>
        <w:t>b</w:t>
      </w:r>
      <w:r w:rsidRPr="009F093F">
        <w:rPr>
          <w:color w:val="000000"/>
          <w:sz w:val="26"/>
          <w:szCs w:val="26"/>
        </w:rPr>
        <w:t xml:space="preserve">ản chất </w:t>
      </w:r>
      <w:r w:rsidR="00E6761C">
        <w:rPr>
          <w:color w:val="000000"/>
          <w:sz w:val="26"/>
          <w:szCs w:val="26"/>
        </w:rPr>
        <w:t>của chủ nghĩa tư bản</w:t>
      </w:r>
      <w:r w:rsidRPr="009F093F">
        <w:rPr>
          <w:color w:val="000000"/>
          <w:sz w:val="26"/>
          <w:szCs w:val="26"/>
        </w:rPr>
        <w:t xml:space="preserve">, trong phần </w:t>
      </w:r>
      <w:r w:rsidR="00AC5755">
        <w:rPr>
          <w:color w:val="000000"/>
          <w:sz w:val="26"/>
          <w:szCs w:val="26"/>
          <w:lang w:val="vi-VN"/>
        </w:rPr>
        <w:t>kinh tế chính trị Mác - Lênin</w:t>
      </w:r>
      <w:r w:rsidRPr="009F093F">
        <w:rPr>
          <w:color w:val="000000"/>
          <w:sz w:val="26"/>
          <w:szCs w:val="26"/>
        </w:rPr>
        <w:t xml:space="preserve"> nói người giảng viên phải cho sinh </w:t>
      </w:r>
      <w:r w:rsidR="00B964BE">
        <w:rPr>
          <w:color w:val="000000"/>
          <w:sz w:val="26"/>
          <w:szCs w:val="26"/>
          <w:lang w:val="vi-VN"/>
        </w:rPr>
        <w:t xml:space="preserve">viên </w:t>
      </w:r>
      <w:r w:rsidRPr="009F093F">
        <w:rPr>
          <w:color w:val="000000"/>
          <w:sz w:val="26"/>
          <w:szCs w:val="26"/>
        </w:rPr>
        <w:t xml:space="preserve">thấy được dù chủ nghĩa tư bản hiện nay đạt được nhiều thành tựu đáng kể về kinh tế và có những điều chỉnh nhất định về chính sách xã hội nhưng vẫn là chế độ người bóc lột người, vẫn có mâu thuẫn không thể giải quyết được. Chủ nghĩa tư bản tất yếu sẽ bị thay thế bởi một hình thái kinh tế - xã hội cao hơn theo quy luật tiến hoá của xã hội loài người mà học thuyết về hình thái kinh tế - xã hội mà Mác đã chỉ rõ. Từ đó, làm cho </w:t>
      </w:r>
      <w:r w:rsidRPr="009F093F">
        <w:rPr>
          <w:color w:val="000000"/>
          <w:sz w:val="26"/>
          <w:szCs w:val="26"/>
        </w:rPr>
        <w:lastRenderedPageBreak/>
        <w:t>người học có tinh thần tích cực tham gia xây dựng chủ nghĩa xã hội, cũng cố niềm tin vào một xã hội tương lai tốt đẹp.</w:t>
      </w:r>
    </w:p>
    <w:p w:rsidR="00D46D73" w:rsidRPr="009F093F" w:rsidRDefault="00D46D73" w:rsidP="00D46D73">
      <w:pPr>
        <w:shd w:val="clear" w:color="auto" w:fill="FFFFFF"/>
        <w:spacing w:line="360" w:lineRule="auto"/>
        <w:ind w:firstLine="360"/>
        <w:jc w:val="both"/>
        <w:rPr>
          <w:color w:val="000000"/>
          <w:sz w:val="26"/>
          <w:szCs w:val="26"/>
        </w:rPr>
      </w:pPr>
      <w:r w:rsidRPr="009F093F">
        <w:rPr>
          <w:color w:val="000000"/>
          <w:sz w:val="26"/>
          <w:szCs w:val="26"/>
        </w:rPr>
        <w:t xml:space="preserve">Trong giảng dạy chính trị, nhiều nội dung lý luận yêu cầu người học cần liên hệ với thực tiễn và đưa lý luận vào thực hiện các nhiệm vụ phát triển kinh tế xã hội địa phương như vấn đề phát triển sản xuất hàng hoá, phát triển kinh tế nhiều thành phần, phát triển kinh tế thị trường, khắc phục những mặt trái của cơ chế thị trường, vấn đề đẩy mạnh công nghiệp hoá, hiện đại hoá nông nghiệp, nông thôn ở địa phương và thực trạng vấn đề nông nghiệp, nông thôn và nông dân… </w:t>
      </w:r>
    </w:p>
    <w:p w:rsidR="00C720B5" w:rsidRPr="009F748F" w:rsidRDefault="00C720B5" w:rsidP="009F748F">
      <w:pPr>
        <w:shd w:val="clear" w:color="auto" w:fill="FFFFFF"/>
        <w:spacing w:line="360" w:lineRule="auto"/>
        <w:ind w:firstLine="720"/>
        <w:rPr>
          <w:i/>
          <w:color w:val="000000"/>
          <w:sz w:val="26"/>
          <w:szCs w:val="26"/>
        </w:rPr>
      </w:pPr>
      <w:r w:rsidRPr="009F093F">
        <w:rPr>
          <w:i/>
          <w:iCs/>
          <w:color w:val="000000"/>
          <w:sz w:val="26"/>
          <w:szCs w:val="26"/>
        </w:rPr>
        <w:t>Hai là</w:t>
      </w:r>
      <w:r w:rsidRPr="009F093F">
        <w:rPr>
          <w:color w:val="000000"/>
          <w:sz w:val="26"/>
          <w:szCs w:val="26"/>
        </w:rPr>
        <w:t>, để nâng cao hiệu quả</w:t>
      </w:r>
      <w:r w:rsidR="000D400D">
        <w:rPr>
          <w:color w:val="000000"/>
          <w:sz w:val="26"/>
          <w:szCs w:val="26"/>
          <w:lang w:val="vi-VN"/>
        </w:rPr>
        <w:t xml:space="preserve">, góp phần rèn luyện cho sinh viên những kỹ năng </w:t>
      </w:r>
      <w:r w:rsidR="009F748F">
        <w:rPr>
          <w:bCs/>
          <w:i/>
          <w:color w:val="000000"/>
          <w:sz w:val="26"/>
          <w:szCs w:val="26"/>
        </w:rPr>
        <w:t>k</w:t>
      </w:r>
      <w:r w:rsidR="009F748F" w:rsidRPr="009F093F">
        <w:rPr>
          <w:bCs/>
          <w:i/>
          <w:color w:val="000000"/>
          <w:sz w:val="26"/>
          <w:szCs w:val="26"/>
        </w:rPr>
        <w:t>ỹ năng giao tiếp</w:t>
      </w:r>
      <w:r w:rsidR="009F748F">
        <w:rPr>
          <w:bCs/>
          <w:i/>
          <w:color w:val="000000"/>
          <w:sz w:val="26"/>
          <w:szCs w:val="26"/>
          <w:lang w:val="vi-VN"/>
        </w:rPr>
        <w:t xml:space="preserve">, </w:t>
      </w:r>
      <w:r w:rsidR="000D400D">
        <w:rPr>
          <w:color w:val="000000"/>
          <w:sz w:val="26"/>
          <w:szCs w:val="26"/>
          <w:lang w:val="vi-VN"/>
        </w:rPr>
        <w:t>đáp ứng yêu cầu cách mạng công nghệ 4.0, trong quá trình học tập, giảng viên có thể tổ cho sinh viên thảo luận, xem băng hình, chuyên đề thời sự hoặc tổ chức đi tham quan bảo tàng,...</w:t>
      </w:r>
      <w:r w:rsidRPr="009F093F">
        <w:rPr>
          <w:color w:val="000000"/>
          <w:sz w:val="26"/>
          <w:szCs w:val="26"/>
        </w:rPr>
        <w:t xml:space="preserve"> giảng viên chính trị cần sử dụng tốt các phương pháp giảng dạy tích cực. Bởi lẽ đây là phương pháp giảng dạy theo hướng lấy người học làm trung tâm, phát huy tính tích cực người học, kết hợp sử dụng các phương tiện kỹ thuật trong giảng dạy là điều kiện thuận lợi để đưa thực tiễn vào liên hệ với lý luận. Thông qua các phương tiện giảng dạy, </w:t>
      </w:r>
      <w:r w:rsidR="00AF5578" w:rsidRPr="009F093F">
        <w:rPr>
          <w:color w:val="000000"/>
          <w:sz w:val="26"/>
          <w:szCs w:val="26"/>
        </w:rPr>
        <w:t>sinh</w:t>
      </w:r>
      <w:r w:rsidRPr="009F093F">
        <w:rPr>
          <w:color w:val="000000"/>
          <w:sz w:val="26"/>
          <w:szCs w:val="26"/>
        </w:rPr>
        <w:t xml:space="preserve"> viên sẽ khắc ghi sâu hơn những sự kiện, tư liệu thực tế từ đó nắm vững nội dung lý luận</w:t>
      </w:r>
      <w:r w:rsidR="000D400D">
        <w:rPr>
          <w:color w:val="000000"/>
          <w:sz w:val="26"/>
          <w:szCs w:val="26"/>
          <w:lang w:val="vi-VN"/>
        </w:rPr>
        <w:t xml:space="preserve"> và rèn luyện được kỹ năng hợp tác cùng nhau trong giải quyết vấn đề</w:t>
      </w:r>
      <w:r w:rsidRPr="009F093F">
        <w:rPr>
          <w:color w:val="000000"/>
          <w:sz w:val="26"/>
          <w:szCs w:val="26"/>
        </w:rPr>
        <w:t>.</w:t>
      </w:r>
    </w:p>
    <w:p w:rsidR="00C720B5"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w:t>
      </w:r>
      <w:r w:rsidRPr="009F093F">
        <w:rPr>
          <w:color w:val="000000"/>
          <w:sz w:val="26"/>
          <w:szCs w:val="26"/>
        </w:rPr>
        <w:t> khi giảng dạy bài</w:t>
      </w:r>
      <w:r w:rsidR="002F6F21">
        <w:rPr>
          <w:color w:val="000000"/>
          <w:sz w:val="26"/>
          <w:szCs w:val="26"/>
          <w:lang w:val="vi-VN"/>
        </w:rPr>
        <w:t xml:space="preserve"> 4</w:t>
      </w:r>
      <w:r w:rsidRPr="009F093F">
        <w:rPr>
          <w:color w:val="000000"/>
          <w:sz w:val="26"/>
          <w:szCs w:val="26"/>
        </w:rPr>
        <w:t xml:space="preserve"> </w:t>
      </w:r>
      <w:r w:rsidR="00F55A5A" w:rsidRPr="000B2112">
        <w:rPr>
          <w:i/>
          <w:color w:val="000000"/>
          <w:sz w:val="26"/>
          <w:szCs w:val="26"/>
        </w:rPr>
        <w:t>“</w:t>
      </w:r>
      <w:r w:rsidR="000B2112" w:rsidRPr="000B2112">
        <w:rPr>
          <w:i/>
          <w:color w:val="000000"/>
          <w:sz w:val="26"/>
          <w:szCs w:val="26"/>
          <w:lang w:val="vi-VN"/>
        </w:rPr>
        <w:t>Phát triển kinh tế, xã hội, văn hóa, con người Việt Nam</w:t>
      </w:r>
      <w:r w:rsidR="002F6F21" w:rsidRPr="000B2112">
        <w:rPr>
          <w:i/>
          <w:color w:val="000000"/>
          <w:sz w:val="26"/>
          <w:szCs w:val="26"/>
          <w:lang w:val="vi-VN"/>
        </w:rPr>
        <w:t>”</w:t>
      </w:r>
      <w:r w:rsidR="00240829">
        <w:rPr>
          <w:i/>
          <w:color w:val="000000"/>
          <w:sz w:val="26"/>
          <w:szCs w:val="26"/>
        </w:rPr>
        <w:t xml:space="preserve">, </w:t>
      </w:r>
      <w:r w:rsidRPr="009F093F">
        <w:rPr>
          <w:color w:val="000000"/>
          <w:sz w:val="26"/>
          <w:szCs w:val="26"/>
        </w:rPr>
        <w:t xml:space="preserve"> trong nội dung về quan điểm, đường lối của Đảng về vấn đề công nghiệp hoá, hiện đại hoá, để làm rõ quan điểm công nghiệp hoá, hiện đại hoá phải lấy hiệu quả kinh tế xã hội làm tiêu chuẩn cơ bản thì giảng viên cần phải cho học viên thấy được hình ảnh về vấn đề công nghiệp hoá gây tác động xấu đến sự phát triển kinh tế xã hội như các hình ảnh về ô nhiễm môi trường nước, không khí, tiếng ồn gây ra ở nhiều khu công nghiệp, nhà máy hiên nay. Thông qua các số liệu về tình hình thất nghiệp ở thành thị, thiếu việc làm ở nông thôn hiện nay cần phải tạo việc làm cho người lao động bằng phát triển các ngành công nghiệp thu hút nhiều lao động…</w:t>
      </w:r>
    </w:p>
    <w:p w:rsidR="000B2112" w:rsidRPr="00A2486E" w:rsidRDefault="00C720B5" w:rsidP="00A2486E">
      <w:pPr>
        <w:shd w:val="clear" w:color="auto" w:fill="FFFFFF"/>
        <w:spacing w:line="360" w:lineRule="auto"/>
        <w:ind w:firstLine="720"/>
        <w:rPr>
          <w:i/>
          <w:color w:val="000000"/>
          <w:sz w:val="26"/>
          <w:szCs w:val="26"/>
        </w:rPr>
      </w:pPr>
      <w:r w:rsidRPr="009F093F">
        <w:rPr>
          <w:i/>
          <w:iCs/>
          <w:color w:val="000000"/>
          <w:sz w:val="26"/>
          <w:szCs w:val="26"/>
        </w:rPr>
        <w:t>Ba là</w:t>
      </w:r>
      <w:r w:rsidRPr="009F093F">
        <w:rPr>
          <w:color w:val="000000"/>
          <w:sz w:val="26"/>
          <w:szCs w:val="26"/>
        </w:rPr>
        <w:t>,</w:t>
      </w:r>
      <w:r w:rsidR="000B2112">
        <w:rPr>
          <w:color w:val="000000"/>
          <w:sz w:val="26"/>
          <w:szCs w:val="26"/>
          <w:lang w:val="vi-VN"/>
        </w:rPr>
        <w:t xml:space="preserve"> </w:t>
      </w:r>
      <w:r w:rsidR="000B2112">
        <w:rPr>
          <w:bCs/>
          <w:color w:val="000000" w:themeColor="text1"/>
          <w:sz w:val="26"/>
          <w:szCs w:val="26"/>
          <w:lang w:val="vi-VN"/>
        </w:rPr>
        <w:t>Đối với sinh viên, môn</w:t>
      </w:r>
      <w:r w:rsidR="000B2112" w:rsidRPr="009557A5">
        <w:rPr>
          <w:bCs/>
          <w:color w:val="000000" w:themeColor="text1"/>
          <w:sz w:val="26"/>
          <w:szCs w:val="26"/>
          <w:lang w:val="vi-VN"/>
        </w:rPr>
        <w:t xml:space="preserve"> giáo dục chính trị </w:t>
      </w:r>
      <w:r w:rsidR="000B2112">
        <w:rPr>
          <w:bCs/>
          <w:color w:val="000000" w:themeColor="text1"/>
          <w:sz w:val="26"/>
          <w:szCs w:val="26"/>
          <w:lang w:val="vi-VN"/>
        </w:rPr>
        <w:t xml:space="preserve">góp phần </w:t>
      </w:r>
      <w:r w:rsidR="000B2112" w:rsidRPr="009557A5">
        <w:rPr>
          <w:rStyle w:val="Emphasis"/>
          <w:i w:val="0"/>
          <w:color w:val="000000" w:themeColor="text1"/>
          <w:sz w:val="26"/>
          <w:szCs w:val="26"/>
        </w:rPr>
        <w:t>bồi dưỡng và nâng cao bản lĩ</w:t>
      </w:r>
      <w:r w:rsidR="000B2112">
        <w:rPr>
          <w:rStyle w:val="Emphasis"/>
          <w:i w:val="0"/>
          <w:color w:val="000000" w:themeColor="text1"/>
          <w:sz w:val="26"/>
          <w:szCs w:val="26"/>
        </w:rPr>
        <w:t xml:space="preserve">nh chính trị, phẩm chất đạo đức </w:t>
      </w:r>
      <w:r w:rsidR="000B2112">
        <w:rPr>
          <w:rStyle w:val="Emphasis"/>
          <w:i w:val="0"/>
          <w:color w:val="000000" w:themeColor="text1"/>
          <w:sz w:val="26"/>
          <w:szCs w:val="26"/>
          <w:lang w:val="vi-VN"/>
        </w:rPr>
        <w:t xml:space="preserve">sinh </w:t>
      </w:r>
      <w:r w:rsidR="000B2112" w:rsidRPr="009557A5">
        <w:rPr>
          <w:rStyle w:val="Emphasis"/>
          <w:i w:val="0"/>
          <w:color w:val="000000" w:themeColor="text1"/>
          <w:sz w:val="26"/>
          <w:szCs w:val="26"/>
        </w:rPr>
        <w:t>viên, bởi vì, dưới sự phát triển của công nghệ và trí tuệ nhân tạo đã</w:t>
      </w:r>
      <w:r w:rsidR="000B2112" w:rsidRPr="009557A5">
        <w:rPr>
          <w:rStyle w:val="Emphasis"/>
          <w:color w:val="000000" w:themeColor="text1"/>
          <w:sz w:val="26"/>
          <w:szCs w:val="26"/>
        </w:rPr>
        <w:t xml:space="preserve"> </w:t>
      </w:r>
      <w:r w:rsidR="000B2112" w:rsidRPr="009557A5">
        <w:rPr>
          <w:color w:val="000000" w:themeColor="text1"/>
          <w:sz w:val="26"/>
          <w:szCs w:val="26"/>
        </w:rPr>
        <w:t xml:space="preserve">làm xuất hiện và phát tán nhanh chóng những tư tưởng độc hại, các chuẩn mực đạo đức lệch lạc, lối sống lai căng, thực dụng, cá nhân, vị kỷ, những văn hóa phẩm độc hại, tư tưởng xuyên tạc đi ngược lại lợi ích của Đảng, của nhân dân, đang thâm nhập vào từng ngày, từng giờ thẩm thấu, tác động tiêu cực đến đời sống của học việc. Vì vậy, </w:t>
      </w:r>
      <w:r w:rsidR="000B2112" w:rsidRPr="009557A5">
        <w:rPr>
          <w:bCs/>
          <w:color w:val="000000" w:themeColor="text1"/>
          <w:sz w:val="26"/>
          <w:szCs w:val="26"/>
          <w:lang w:val="de-DE"/>
        </w:rPr>
        <w:t xml:space="preserve">học </w:t>
      </w:r>
      <w:r w:rsidR="000B2112">
        <w:rPr>
          <w:bCs/>
          <w:color w:val="000000" w:themeColor="text1"/>
          <w:sz w:val="26"/>
          <w:szCs w:val="26"/>
          <w:lang w:val="vi-VN"/>
        </w:rPr>
        <w:t xml:space="preserve">giáo dục </w:t>
      </w:r>
      <w:r w:rsidR="000B2112">
        <w:rPr>
          <w:bCs/>
          <w:color w:val="000000" w:themeColor="text1"/>
          <w:sz w:val="26"/>
          <w:szCs w:val="26"/>
          <w:lang w:val="vi-VN"/>
        </w:rPr>
        <w:lastRenderedPageBreak/>
        <w:t>chính trị</w:t>
      </w:r>
      <w:r w:rsidR="000B2112" w:rsidRPr="009557A5">
        <w:rPr>
          <w:bCs/>
          <w:color w:val="000000" w:themeColor="text1"/>
          <w:sz w:val="26"/>
          <w:szCs w:val="26"/>
          <w:lang w:val="de-DE"/>
        </w:rPr>
        <w:t xml:space="preserve"> </w:t>
      </w:r>
      <w:r w:rsidR="000B2112" w:rsidRPr="009557A5">
        <w:rPr>
          <w:color w:val="000000" w:themeColor="text1"/>
          <w:sz w:val="26"/>
          <w:szCs w:val="26"/>
        </w:rPr>
        <w:t xml:space="preserve">góp phần nâng cao phẩm chất chính trị của người lao động rèn luyện kỹ năng nhận thức, </w:t>
      </w:r>
      <w:r w:rsidR="00A2486E" w:rsidRPr="00A2486E">
        <w:rPr>
          <w:bCs/>
          <w:color w:val="000000"/>
          <w:sz w:val="26"/>
          <w:szCs w:val="26"/>
        </w:rPr>
        <w:t>kỹ năng sáng tạo</w:t>
      </w:r>
      <w:r w:rsidR="00A2486E">
        <w:rPr>
          <w:bCs/>
          <w:color w:val="000000"/>
          <w:sz w:val="26"/>
          <w:szCs w:val="26"/>
          <w:lang w:val="vi-VN"/>
        </w:rPr>
        <w:t>,</w:t>
      </w:r>
      <w:r w:rsidR="00A2486E">
        <w:rPr>
          <w:bCs/>
          <w:i/>
          <w:color w:val="000000"/>
          <w:sz w:val="26"/>
          <w:szCs w:val="26"/>
          <w:lang w:val="vi-VN"/>
        </w:rPr>
        <w:t xml:space="preserve"> </w:t>
      </w:r>
      <w:r w:rsidR="000B2112" w:rsidRPr="009557A5">
        <w:rPr>
          <w:color w:val="000000" w:themeColor="text1"/>
          <w:sz w:val="26"/>
          <w:szCs w:val="26"/>
        </w:rPr>
        <w:t xml:space="preserve">giáo dục cho học viên bản lĩnh </w:t>
      </w:r>
      <w:r w:rsidR="000B2112" w:rsidRPr="009557A5">
        <w:rPr>
          <w:rStyle w:val="Emphasis"/>
          <w:color w:val="000000" w:themeColor="text1"/>
          <w:sz w:val="26"/>
          <w:szCs w:val="26"/>
        </w:rPr>
        <w:t xml:space="preserve">vững </w:t>
      </w:r>
      <w:r w:rsidR="000B2112" w:rsidRPr="009557A5">
        <w:rPr>
          <w:color w:val="000000" w:themeColor="text1"/>
          <w:sz w:val="26"/>
          <w:szCs w:val="26"/>
        </w:rPr>
        <w:t>vàng, kiên định trong quan điểm, lập trường chính trị, không tỏ ra hoang mang, dao động, không có những hành vi tự phát trước những biến động chính trị và tác động phức tạp của cuộc sống xã hội cũng như những khó khăn, thách thức đối với bản thân, luôn trung thành với lý tưởng độc lập dân tộc gắn liền với chủ nghĩa xã hội.</w:t>
      </w:r>
    </w:p>
    <w:p w:rsidR="00C720B5" w:rsidRPr="009F093F" w:rsidRDefault="00C720B5" w:rsidP="009F093F">
      <w:pPr>
        <w:shd w:val="clear" w:color="auto" w:fill="FFFFFF"/>
        <w:spacing w:line="360" w:lineRule="auto"/>
        <w:ind w:firstLine="360"/>
        <w:jc w:val="both"/>
        <w:rPr>
          <w:color w:val="000000"/>
          <w:sz w:val="26"/>
          <w:szCs w:val="26"/>
        </w:rPr>
      </w:pPr>
      <w:r w:rsidRPr="009F093F">
        <w:rPr>
          <w:color w:val="000000"/>
          <w:sz w:val="26"/>
          <w:szCs w:val="26"/>
        </w:rPr>
        <w:t xml:space="preserve"> </w:t>
      </w:r>
      <w:r w:rsidRPr="009F093F">
        <w:rPr>
          <w:i/>
          <w:iCs/>
          <w:color w:val="000000"/>
          <w:sz w:val="26"/>
          <w:szCs w:val="26"/>
        </w:rPr>
        <w:t>Ví dụ:</w:t>
      </w:r>
      <w:r w:rsidRPr="009F093F">
        <w:rPr>
          <w:color w:val="000000"/>
          <w:sz w:val="26"/>
          <w:szCs w:val="26"/>
        </w:rPr>
        <w:t> Trong bài</w:t>
      </w:r>
      <w:r w:rsidR="000C2925">
        <w:rPr>
          <w:color w:val="000000"/>
          <w:sz w:val="26"/>
          <w:szCs w:val="26"/>
        </w:rPr>
        <w:t xml:space="preserve"> </w:t>
      </w:r>
      <w:r w:rsidR="000C2925">
        <w:rPr>
          <w:color w:val="000000"/>
          <w:sz w:val="26"/>
          <w:szCs w:val="26"/>
          <w:lang w:val="vi-VN"/>
        </w:rPr>
        <w:t xml:space="preserve"> </w:t>
      </w:r>
      <w:r w:rsidR="000C2925" w:rsidRPr="000C2925">
        <w:rPr>
          <w:i/>
          <w:color w:val="000000"/>
          <w:sz w:val="26"/>
          <w:szCs w:val="26"/>
          <w:lang w:val="vi-VN"/>
        </w:rPr>
        <w:t xml:space="preserve">“Đặc trưng và phương hướng xây dựng </w:t>
      </w:r>
      <w:r w:rsidR="000C2925" w:rsidRPr="000C2925">
        <w:rPr>
          <w:i/>
          <w:color w:val="000000"/>
          <w:sz w:val="26"/>
          <w:szCs w:val="26"/>
        </w:rPr>
        <w:t>c</w:t>
      </w:r>
      <w:r w:rsidR="00663EE9" w:rsidRPr="000C2925">
        <w:rPr>
          <w:i/>
          <w:color w:val="000000"/>
          <w:sz w:val="26"/>
          <w:szCs w:val="26"/>
        </w:rPr>
        <w:t>hủ nghĩa xã hội ở Việt Nam”</w:t>
      </w:r>
      <w:r w:rsidR="00F853E4">
        <w:rPr>
          <w:i/>
          <w:color w:val="000000"/>
          <w:sz w:val="26"/>
          <w:szCs w:val="26"/>
        </w:rPr>
        <w:t xml:space="preserve">. </w:t>
      </w:r>
      <w:r w:rsidR="00F853E4" w:rsidRPr="009B4B3F">
        <w:rPr>
          <w:color w:val="000000"/>
          <w:sz w:val="26"/>
          <w:szCs w:val="26"/>
        </w:rPr>
        <w:t xml:space="preserve">Sau </w:t>
      </w:r>
      <w:r w:rsidR="00F853E4" w:rsidRPr="009B4B3F">
        <w:rPr>
          <w:color w:val="000000"/>
          <w:sz w:val="26"/>
          <w:szCs w:val="26"/>
          <w:lang w:val="vi-VN"/>
        </w:rPr>
        <w:t xml:space="preserve">khi giảng viên </w:t>
      </w:r>
      <w:r w:rsidR="009B4B3F" w:rsidRPr="009B4B3F">
        <w:rPr>
          <w:color w:val="000000"/>
          <w:sz w:val="26"/>
          <w:szCs w:val="26"/>
          <w:lang w:val="vi-VN"/>
        </w:rPr>
        <w:t>giảng về</w:t>
      </w:r>
      <w:r w:rsidR="00D14D14">
        <w:rPr>
          <w:color w:val="000000"/>
          <w:sz w:val="26"/>
          <w:szCs w:val="26"/>
          <w:lang w:val="vi-VN"/>
        </w:rPr>
        <w:t xml:space="preserve">: </w:t>
      </w:r>
      <w:r w:rsidR="00D14D14">
        <w:rPr>
          <w:i/>
          <w:color w:val="000000"/>
          <w:sz w:val="26"/>
          <w:szCs w:val="26"/>
          <w:lang w:val="vi-VN"/>
        </w:rPr>
        <w:t>“</w:t>
      </w:r>
      <w:r w:rsidR="009B4B3F" w:rsidRPr="00C02A52">
        <w:rPr>
          <w:sz w:val="26"/>
          <w:szCs w:val="26"/>
          <w:bdr w:val="none" w:sz="0" w:space="0" w:color="auto" w:frame="1"/>
          <w:lang w:val="nl-NL"/>
        </w:rPr>
        <w:t>Cương lĩnh xây dựng đất nước trong thời kỳ quá độ lên chủ nghĩa xã hộ</w:t>
      </w:r>
      <w:r w:rsidR="009B4B3F">
        <w:rPr>
          <w:sz w:val="26"/>
          <w:szCs w:val="26"/>
          <w:bdr w:val="none" w:sz="0" w:space="0" w:color="auto" w:frame="1"/>
          <w:lang w:val="nl-NL"/>
        </w:rPr>
        <w:t>i</w:t>
      </w:r>
      <w:r w:rsidR="009B4B3F" w:rsidRPr="00C02A52">
        <w:rPr>
          <w:sz w:val="26"/>
          <w:szCs w:val="26"/>
          <w:bdr w:val="none" w:sz="0" w:space="0" w:color="auto" w:frame="1"/>
          <w:lang w:val="nl-NL"/>
        </w:rPr>
        <w:t xml:space="preserve"> (bổ sung, phát triển năm 2011) của Đảng tại Đại hội đại biểu toàn quốc lần thứ XI đã điều chỉnh, chuẩn hóa một số nội dung và cô đọng hóa một số đặc trưng của chủ nghĩa xã hội ở Việt Nam</w:t>
      </w:r>
      <w:r w:rsidR="00D14D14">
        <w:rPr>
          <w:sz w:val="26"/>
          <w:szCs w:val="26"/>
          <w:bdr w:val="none" w:sz="0" w:space="0" w:color="auto" w:frame="1"/>
          <w:lang w:val="vi-VN"/>
        </w:rPr>
        <w:t>”</w:t>
      </w:r>
      <w:r w:rsidR="009B4B3F" w:rsidRPr="00C02A52">
        <w:rPr>
          <w:sz w:val="26"/>
          <w:szCs w:val="26"/>
          <w:bdr w:val="none" w:sz="0" w:space="0" w:color="auto" w:frame="1"/>
          <w:lang w:val="nl-NL"/>
        </w:rPr>
        <w:t xml:space="preserve">. </w:t>
      </w:r>
      <w:r w:rsidR="00D14D14">
        <w:rPr>
          <w:sz w:val="26"/>
          <w:szCs w:val="26"/>
          <w:bdr w:val="none" w:sz="0" w:space="0" w:color="auto" w:frame="1"/>
          <w:lang w:val="vi-VN"/>
        </w:rPr>
        <w:t xml:space="preserve">Gảng viên cần liên hệ thực tiễn </w:t>
      </w:r>
      <w:r w:rsidRPr="009F093F">
        <w:rPr>
          <w:color w:val="000000"/>
          <w:sz w:val="26"/>
          <w:szCs w:val="26"/>
        </w:rPr>
        <w:t xml:space="preserve">các thành phần kinh tế trong thời kỳ quá độ lên chủ nghĩa xã hội, một nội dung trọng tâm cần phải đưa thực tiễn vào bài giảng là làm rõ tính tất yếu khách quan và tác dụng của sự tồn tại nhiều thành phần kinh tế ở nước ta hiện nay bằng cách đưa ra những dẫn chứng, con số thực tế cho thấy chính sách phát triển kinh tế nhiều thành phần ở nước ta thời gian qua đã làm cho nền kinh tế tăng trưởng và phát triển (tốc </w:t>
      </w:r>
      <w:r w:rsidR="00131072" w:rsidRPr="009F093F">
        <w:rPr>
          <w:color w:val="000000"/>
          <w:sz w:val="26"/>
          <w:szCs w:val="26"/>
        </w:rPr>
        <w:t>đ</w:t>
      </w:r>
      <w:r w:rsidR="00FE65C7">
        <w:rPr>
          <w:color w:val="000000"/>
          <w:sz w:val="26"/>
          <w:szCs w:val="26"/>
        </w:rPr>
        <w:t>ộ tăng trưởng GDP bình quân 2019 là 7</w:t>
      </w:r>
      <w:r w:rsidR="00131072" w:rsidRPr="009F093F">
        <w:rPr>
          <w:color w:val="000000"/>
          <w:sz w:val="26"/>
          <w:szCs w:val="26"/>
        </w:rPr>
        <w:t>,3%; lạm phát dưới 5%</w:t>
      </w:r>
      <w:r w:rsidRPr="009F093F">
        <w:rPr>
          <w:color w:val="000000"/>
          <w:sz w:val="26"/>
          <w:szCs w:val="26"/>
        </w:rPr>
        <w:t>), đời sống nhân dân được cải thiện, hàng hoá phong phú, đa dạng, phù hợp nhu cầu, thị hiếu của nhân dân, lực lượng sản xuất ngày càng phát triển mạnh mẽ, các nguồn lực kinh tế (vốn, khoa học công nghệ, tài nguyên thiên nhiên, nguồn lao động) được huy động và sử dụng ngày càng nhiều và hiệu quả…</w:t>
      </w:r>
    </w:p>
    <w:p w:rsidR="00CA3196" w:rsidRPr="009F093F" w:rsidRDefault="00C720B5" w:rsidP="00CA3196">
      <w:pPr>
        <w:shd w:val="clear" w:color="auto" w:fill="FFFFFF"/>
        <w:spacing w:line="360" w:lineRule="auto"/>
        <w:ind w:firstLine="360"/>
        <w:jc w:val="both"/>
        <w:rPr>
          <w:color w:val="000000"/>
          <w:sz w:val="26"/>
          <w:szCs w:val="26"/>
        </w:rPr>
      </w:pPr>
      <w:r w:rsidRPr="00EC3A03">
        <w:rPr>
          <w:i/>
          <w:iCs/>
          <w:color w:val="000000"/>
          <w:sz w:val="26"/>
          <w:szCs w:val="26"/>
        </w:rPr>
        <w:t>Bốn là</w:t>
      </w:r>
      <w:r w:rsidR="008D1149" w:rsidRPr="00EC3A03">
        <w:rPr>
          <w:i/>
          <w:iCs/>
          <w:color w:val="000000"/>
          <w:sz w:val="26"/>
          <w:szCs w:val="26"/>
        </w:rPr>
        <w:t>,</w:t>
      </w:r>
      <w:r w:rsidR="00CA3196" w:rsidRPr="00CA3196">
        <w:rPr>
          <w:color w:val="000000"/>
          <w:sz w:val="26"/>
          <w:szCs w:val="26"/>
        </w:rPr>
        <w:t xml:space="preserve"> </w:t>
      </w:r>
      <w:r w:rsidR="00CA3196" w:rsidRPr="009F093F">
        <w:rPr>
          <w:color w:val="000000"/>
          <w:sz w:val="26"/>
          <w:szCs w:val="26"/>
        </w:rPr>
        <w:t>Mỗi vấn đề thực tiễn đưa ra, giảng viên cần phải phân tích để người học thấy được nội dung thực tiễn này nó gắn với vấn đề lý luận nào. Tất nhiên, không phải nội dung lý luận nào cũng phải có liên hệ thực tế</w:t>
      </w:r>
      <w:r w:rsidR="00CA3196">
        <w:rPr>
          <w:color w:val="000000"/>
          <w:sz w:val="26"/>
          <w:szCs w:val="26"/>
          <w:lang w:val="vi-VN"/>
        </w:rPr>
        <w:t xml:space="preserve"> hay tổ chức thảo luận nhóm </w:t>
      </w:r>
      <w:r w:rsidR="00CA3196" w:rsidRPr="009F093F">
        <w:rPr>
          <w:color w:val="000000"/>
          <w:sz w:val="26"/>
          <w:szCs w:val="26"/>
        </w:rPr>
        <w:t xml:space="preserve"> mà chỉ nội dung nào quan trọng, cần thiết hay muốn tăng thêm tính thuyết phục. Để đảm bảo về mặt thời gian do dung lượng kiến thực lý luận quá nhiều, mặt khác nếu tập trung nhiều quá những vấn đề thực tiễn, bài giảng có thể biến thành buổi kể chuyện.</w:t>
      </w:r>
    </w:p>
    <w:p w:rsidR="00207079" w:rsidRPr="00C02A52" w:rsidRDefault="008D1149" w:rsidP="00207079">
      <w:pPr>
        <w:shd w:val="clear" w:color="auto" w:fill="FFFFFF"/>
        <w:spacing w:line="420" w:lineRule="atLeast"/>
        <w:ind w:firstLine="720"/>
        <w:jc w:val="both"/>
        <w:rPr>
          <w:sz w:val="26"/>
          <w:szCs w:val="26"/>
        </w:rPr>
      </w:pPr>
      <w:r w:rsidRPr="00EC3A03">
        <w:rPr>
          <w:i/>
          <w:iCs/>
          <w:color w:val="000000"/>
          <w:sz w:val="26"/>
          <w:szCs w:val="26"/>
        </w:rPr>
        <w:t xml:space="preserve"> </w:t>
      </w:r>
      <w:r w:rsidR="00EC3A03" w:rsidRPr="00BA706B">
        <w:rPr>
          <w:iCs/>
          <w:color w:val="000000"/>
          <w:sz w:val="26"/>
          <w:szCs w:val="26"/>
          <w:lang w:val="vi-VN"/>
        </w:rPr>
        <w:t>Thông qua giảng bài 9</w:t>
      </w:r>
      <w:r w:rsidR="00EC3A03" w:rsidRPr="00EC3A03">
        <w:rPr>
          <w:i/>
          <w:iCs/>
          <w:color w:val="000000"/>
          <w:sz w:val="26"/>
          <w:szCs w:val="26"/>
          <w:lang w:val="vi-VN"/>
        </w:rPr>
        <w:t xml:space="preserve"> </w:t>
      </w:r>
      <w:r w:rsidR="00BA706B" w:rsidRPr="00BA706B">
        <w:rPr>
          <w:i/>
          <w:iCs/>
          <w:color w:val="000000"/>
          <w:sz w:val="26"/>
          <w:szCs w:val="26"/>
          <w:lang w:val="vi-VN"/>
        </w:rPr>
        <w:t>“</w:t>
      </w:r>
      <w:r w:rsidR="00CA3196" w:rsidRPr="00BA706B">
        <w:rPr>
          <w:i/>
          <w:sz w:val="26"/>
          <w:szCs w:val="26"/>
          <w:lang w:val="nl-NL"/>
        </w:rPr>
        <w:t>T</w:t>
      </w:r>
      <w:r w:rsidR="00EC3A03" w:rsidRPr="00BA706B">
        <w:rPr>
          <w:i/>
          <w:sz w:val="26"/>
          <w:szCs w:val="26"/>
          <w:lang w:val="nl-NL"/>
        </w:rPr>
        <w:t>u dưỡng, rèn luyện để trở thành</w:t>
      </w:r>
      <w:bookmarkStart w:id="1" w:name="_Toc2032805"/>
      <w:r w:rsidR="00EC3A03" w:rsidRPr="00BA706B">
        <w:rPr>
          <w:bCs/>
          <w:i/>
          <w:sz w:val="26"/>
          <w:szCs w:val="26"/>
          <w:lang w:val="vi-VN"/>
        </w:rPr>
        <w:t xml:space="preserve"> </w:t>
      </w:r>
      <w:r w:rsidR="00EC3A03" w:rsidRPr="00BA706B">
        <w:rPr>
          <w:i/>
          <w:sz w:val="26"/>
          <w:szCs w:val="26"/>
          <w:lang w:val="nl-NL"/>
        </w:rPr>
        <w:t xml:space="preserve">người công dân </w:t>
      </w:r>
      <w:bookmarkEnd w:id="1"/>
      <w:r w:rsidR="00EC3A03" w:rsidRPr="00BA706B">
        <w:rPr>
          <w:i/>
          <w:sz w:val="26"/>
          <w:szCs w:val="26"/>
          <w:lang w:val="vi-VN"/>
        </w:rPr>
        <w:t>tốt, người lao động tốt”</w:t>
      </w:r>
      <w:r w:rsidR="00EC3A03" w:rsidRPr="00EC3A03">
        <w:rPr>
          <w:sz w:val="26"/>
          <w:szCs w:val="26"/>
          <w:lang w:val="vi-VN"/>
        </w:rPr>
        <w:t xml:space="preserve"> </w:t>
      </w:r>
      <w:r w:rsidR="00C720B5" w:rsidRPr="00EC3A03">
        <w:rPr>
          <w:color w:val="000000"/>
          <w:sz w:val="26"/>
          <w:szCs w:val="26"/>
        </w:rPr>
        <w:t>trong giảng dạy phải gắn việc xây dựng tư tưởng tốt</w:t>
      </w:r>
      <w:r w:rsidR="003A19DE">
        <w:rPr>
          <w:color w:val="000000"/>
          <w:sz w:val="26"/>
          <w:szCs w:val="26"/>
          <w:lang w:val="vi-VN"/>
        </w:rPr>
        <w:t xml:space="preserve"> cho sinh viên, phấn đấu để trở thành những người công dân đáp ứng yêu cầu của thời kỳ hội nhập kinh tế quốc tế</w:t>
      </w:r>
      <w:r w:rsidR="00C720B5" w:rsidRPr="00EC3A03">
        <w:rPr>
          <w:color w:val="000000"/>
          <w:sz w:val="26"/>
          <w:szCs w:val="26"/>
        </w:rPr>
        <w:t xml:space="preserve">, đấu tranh phê bình những tư tưởng, quan điểm sai trái. Mục tiêu của </w:t>
      </w:r>
      <w:r w:rsidR="003A19DE">
        <w:rPr>
          <w:color w:val="000000"/>
          <w:sz w:val="26"/>
          <w:szCs w:val="26"/>
          <w:lang w:val="vi-VN"/>
        </w:rPr>
        <w:t xml:space="preserve">người giảng viên dạy giáo dục </w:t>
      </w:r>
      <w:r w:rsidR="00C720B5" w:rsidRPr="00EC3A03">
        <w:rPr>
          <w:color w:val="000000"/>
          <w:sz w:val="26"/>
          <w:szCs w:val="26"/>
        </w:rPr>
        <w:t xml:space="preserve"> chính trị là </w:t>
      </w:r>
      <w:r w:rsidR="003A19DE">
        <w:rPr>
          <w:color w:val="000000"/>
          <w:sz w:val="26"/>
          <w:szCs w:val="26"/>
          <w:lang w:val="vi-VN"/>
        </w:rPr>
        <w:t xml:space="preserve">góp phần giáo dục con người, hình thành nên những con người </w:t>
      </w:r>
      <w:r w:rsidR="003A19DE" w:rsidRPr="003A19DE">
        <w:rPr>
          <w:i/>
          <w:color w:val="000000"/>
          <w:sz w:val="26"/>
          <w:szCs w:val="26"/>
          <w:lang w:val="vi-VN"/>
        </w:rPr>
        <w:t>“vừa có tài vừa có đức”</w:t>
      </w:r>
      <w:r w:rsidR="003A19DE">
        <w:rPr>
          <w:color w:val="000000"/>
          <w:sz w:val="26"/>
          <w:szCs w:val="26"/>
          <w:lang w:val="vi-VN"/>
        </w:rPr>
        <w:t xml:space="preserve">. </w:t>
      </w:r>
      <w:r w:rsidR="00C720B5" w:rsidRPr="00EC3A03">
        <w:rPr>
          <w:color w:val="000000"/>
          <w:sz w:val="26"/>
          <w:szCs w:val="26"/>
        </w:rPr>
        <w:t>Đó là n</w:t>
      </w:r>
      <w:r w:rsidR="003A19DE">
        <w:rPr>
          <w:color w:val="000000"/>
          <w:sz w:val="26"/>
          <w:szCs w:val="26"/>
          <w:lang w:val="vi-VN"/>
        </w:rPr>
        <w:t>h</w:t>
      </w:r>
      <w:r w:rsidR="00C720B5" w:rsidRPr="00EC3A03">
        <w:rPr>
          <w:color w:val="000000"/>
          <w:sz w:val="26"/>
          <w:szCs w:val="26"/>
        </w:rPr>
        <w:t xml:space="preserve">ững con người vừa hồng, vừa chuyên, vừa có năng lực trình độ chuyên </w:t>
      </w:r>
      <w:r w:rsidR="00C720B5" w:rsidRPr="00EC3A03">
        <w:rPr>
          <w:color w:val="000000"/>
          <w:sz w:val="26"/>
          <w:szCs w:val="26"/>
        </w:rPr>
        <w:lastRenderedPageBreak/>
        <w:t xml:space="preserve">môn giỏi, vừa có mục tiêu lý tưởng, phẩm chất đạo đức tốt. </w:t>
      </w:r>
      <w:r w:rsidR="00207079" w:rsidRPr="00C02A52">
        <w:rPr>
          <w:sz w:val="26"/>
          <w:szCs w:val="26"/>
        </w:rPr>
        <w:t xml:space="preserve"> Chấp hành</w:t>
      </w:r>
      <w:r w:rsidR="00207079" w:rsidRPr="00C02A52">
        <w:rPr>
          <w:sz w:val="26"/>
          <w:szCs w:val="26"/>
          <w:lang w:val="nl-NL"/>
        </w:rPr>
        <w:t xml:space="preserve"> quan điểm, chủ trương, đường lối của Đảng; chính sách, pháp luật của Nhà nước, nội quy, </w:t>
      </w:r>
      <w:r w:rsidR="00C67621">
        <w:rPr>
          <w:sz w:val="26"/>
          <w:szCs w:val="26"/>
          <w:lang w:val="nl-NL"/>
        </w:rPr>
        <w:t xml:space="preserve">quy chế của nhà trường, </w:t>
      </w:r>
      <w:r w:rsidR="00207079" w:rsidRPr="00C02A52">
        <w:rPr>
          <w:sz w:val="26"/>
          <w:szCs w:val="26"/>
        </w:rPr>
        <w:t>có ý thức chấp hành kỷ luật, chấp hành nội quy, quy chế của tổ chức, hình thành tác phong công nghiệp.</w:t>
      </w:r>
    </w:p>
    <w:p w:rsidR="00B36BC5" w:rsidRPr="009F093F" w:rsidRDefault="00B36BC5" w:rsidP="009F093F">
      <w:pPr>
        <w:pStyle w:val="Heading2"/>
        <w:spacing w:line="360" w:lineRule="auto"/>
        <w:ind w:firstLine="360"/>
        <w:rPr>
          <w:sz w:val="26"/>
          <w:szCs w:val="26"/>
        </w:rPr>
      </w:pPr>
      <w:r w:rsidRPr="009F093F">
        <w:rPr>
          <w:sz w:val="26"/>
          <w:szCs w:val="26"/>
          <w:lang w:val="en-US"/>
        </w:rPr>
        <w:t>4.</w:t>
      </w:r>
      <w:r w:rsidR="001E2377">
        <w:rPr>
          <w:sz w:val="26"/>
          <w:szCs w:val="26"/>
          <w:lang w:val="vi-VN"/>
        </w:rPr>
        <w:t xml:space="preserve"> </w:t>
      </w:r>
      <w:r w:rsidRPr="009F093F">
        <w:rPr>
          <w:sz w:val="26"/>
          <w:szCs w:val="26"/>
        </w:rPr>
        <w:t>Kết luận</w:t>
      </w:r>
    </w:p>
    <w:p w:rsidR="009A744F" w:rsidRPr="009F093F" w:rsidRDefault="00B36BC5" w:rsidP="009A744F">
      <w:pPr>
        <w:shd w:val="clear" w:color="auto" w:fill="FFFFFF"/>
        <w:spacing w:line="360" w:lineRule="auto"/>
        <w:ind w:firstLine="360"/>
        <w:jc w:val="both"/>
        <w:rPr>
          <w:color w:val="000000"/>
          <w:sz w:val="26"/>
          <w:szCs w:val="26"/>
        </w:rPr>
      </w:pPr>
      <w:r w:rsidRPr="009F093F">
        <w:rPr>
          <w:sz w:val="26"/>
          <w:szCs w:val="26"/>
        </w:rPr>
        <w:t xml:space="preserve">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w:t>
      </w:r>
      <w:r w:rsidR="009A744F">
        <w:rPr>
          <w:color w:val="000000"/>
          <w:sz w:val="26"/>
          <w:szCs w:val="26"/>
        </w:rPr>
        <w:t>Đ</w:t>
      </w:r>
      <w:r w:rsidR="009A744F" w:rsidRPr="009F093F">
        <w:rPr>
          <w:color w:val="000000"/>
          <w:sz w:val="26"/>
          <w:szCs w:val="26"/>
        </w:rPr>
        <w:t xml:space="preserve">ể nâng cao hiệu quả </w:t>
      </w:r>
      <w:r w:rsidR="009A744F">
        <w:rPr>
          <w:color w:val="000000"/>
          <w:sz w:val="26"/>
          <w:szCs w:val="26"/>
          <w:lang w:val="vi-VN"/>
        </w:rPr>
        <w:t xml:space="preserve">góp phần rèn luyện những kỷ năng cho người học đáp ứng yêu cầu của cách mạng công nghiệp 4,0, giảng viên giảng dạy giáo dục </w:t>
      </w:r>
      <w:r w:rsidR="009A744F">
        <w:rPr>
          <w:color w:val="000000"/>
          <w:sz w:val="26"/>
          <w:szCs w:val="26"/>
        </w:rPr>
        <w:t>chính trị</w:t>
      </w:r>
      <w:r w:rsidR="009A744F" w:rsidRPr="009F093F">
        <w:rPr>
          <w:color w:val="000000"/>
          <w:sz w:val="26"/>
          <w:szCs w:val="26"/>
        </w:rPr>
        <w:t xml:space="preserve"> cần chú ý việc đưa thực tiễn vào bài học </w:t>
      </w:r>
      <w:r w:rsidR="009A744F">
        <w:rPr>
          <w:color w:val="000000"/>
          <w:sz w:val="26"/>
          <w:szCs w:val="26"/>
          <w:lang w:val="vi-VN"/>
        </w:rPr>
        <w:t xml:space="preserve">giáo dục </w:t>
      </w:r>
      <w:r w:rsidR="009A744F" w:rsidRPr="009F093F">
        <w:rPr>
          <w:color w:val="000000"/>
          <w:sz w:val="26"/>
          <w:szCs w:val="26"/>
        </w:rPr>
        <w:t xml:space="preserve">chính trị sao cho hợp lý, phải là những yếu tố điển hình, nổi bật, các sự kiện phải mang tính thời sự, phải có thực, không thêm bớt, liên hệ với thực tiễn phải sát và phù hợp với những vấn đề lý luận mà giảng viên muốn chứng minh. </w:t>
      </w:r>
    </w:p>
    <w:p w:rsidR="00B36BC5" w:rsidRPr="009F093F" w:rsidRDefault="00B36BC5" w:rsidP="009A744F">
      <w:pPr>
        <w:spacing w:line="360" w:lineRule="auto"/>
        <w:ind w:firstLine="360"/>
        <w:jc w:val="both"/>
        <w:rPr>
          <w:color w:val="000000"/>
          <w:sz w:val="26"/>
          <w:szCs w:val="26"/>
        </w:rPr>
      </w:pPr>
    </w:p>
    <w:p w:rsidR="00D565CC" w:rsidRPr="00C720B5" w:rsidRDefault="00D565CC" w:rsidP="00B36BC5">
      <w:pPr>
        <w:pStyle w:val="ListParagraph"/>
        <w:tabs>
          <w:tab w:val="left" w:pos="720"/>
          <w:tab w:val="center" w:pos="1920"/>
          <w:tab w:val="center" w:pos="7320"/>
        </w:tabs>
        <w:spacing w:line="360" w:lineRule="auto"/>
        <w:ind w:left="1800"/>
        <w:jc w:val="both"/>
        <w:rPr>
          <w:sz w:val="26"/>
          <w:szCs w:val="26"/>
        </w:rPr>
      </w:pPr>
    </w:p>
    <w:p w:rsidR="00C31029" w:rsidRDefault="000E463E" w:rsidP="009F5C91">
      <w:pPr>
        <w:pStyle w:val="ListParagraph"/>
        <w:tabs>
          <w:tab w:val="left" w:pos="720"/>
          <w:tab w:val="center" w:pos="1920"/>
          <w:tab w:val="center" w:pos="7320"/>
        </w:tabs>
        <w:spacing w:line="360" w:lineRule="auto"/>
        <w:ind w:left="1440"/>
        <w:jc w:val="center"/>
        <w:rPr>
          <w:b/>
        </w:rPr>
      </w:pPr>
      <w:r>
        <w:rPr>
          <w:b/>
        </w:rPr>
        <w:t>TÀI LIỆU THAM KHẢO</w:t>
      </w:r>
    </w:p>
    <w:p w:rsidR="00C43FE4" w:rsidRPr="00BC1646" w:rsidRDefault="00C43FE4" w:rsidP="009F5C91">
      <w:pPr>
        <w:pStyle w:val="ListParagraph"/>
        <w:tabs>
          <w:tab w:val="left" w:pos="720"/>
          <w:tab w:val="center" w:pos="1920"/>
          <w:tab w:val="center" w:pos="7320"/>
        </w:tabs>
        <w:spacing w:line="360" w:lineRule="auto"/>
        <w:ind w:left="1440"/>
        <w:jc w:val="both"/>
        <w:rPr>
          <w:b/>
        </w:rPr>
      </w:pPr>
    </w:p>
    <w:p w:rsidR="00C43FE4" w:rsidRPr="00C43FE4" w:rsidRDefault="00C43FE4" w:rsidP="002435C2">
      <w:pPr>
        <w:pStyle w:val="ListParagraph"/>
        <w:numPr>
          <w:ilvl w:val="0"/>
          <w:numId w:val="2"/>
        </w:numPr>
        <w:spacing w:after="120" w:line="360" w:lineRule="auto"/>
        <w:ind w:left="720"/>
        <w:jc w:val="both"/>
        <w:rPr>
          <w:sz w:val="26"/>
          <w:szCs w:val="26"/>
        </w:rPr>
      </w:pPr>
      <w:r w:rsidRPr="00C43FE4">
        <w:rPr>
          <w:sz w:val="26"/>
          <w:szCs w:val="26"/>
          <w:lang w:val="vi-VN"/>
        </w:rPr>
        <w:t xml:space="preserve">Bộ Lao </w:t>
      </w:r>
      <w:r w:rsidRPr="00C43FE4">
        <w:rPr>
          <w:sz w:val="26"/>
          <w:szCs w:val="26"/>
        </w:rPr>
        <w:t>độ</w:t>
      </w:r>
      <w:r w:rsidRPr="00C43FE4">
        <w:rPr>
          <w:sz w:val="26"/>
          <w:szCs w:val="26"/>
          <w:lang w:val="vi-VN"/>
        </w:rPr>
        <w:t>ng - Thương binh và Xã hội (2008), Quyết định số 03/2008/Q</w:t>
      </w:r>
      <w:r w:rsidRPr="00C43FE4">
        <w:rPr>
          <w:sz w:val="26"/>
          <w:szCs w:val="26"/>
        </w:rPr>
        <w:t>Đ</w:t>
      </w:r>
      <w:r w:rsidRPr="00C43FE4">
        <w:rPr>
          <w:sz w:val="26"/>
          <w:szCs w:val="26"/>
          <w:lang w:val="vi-VN"/>
        </w:rPr>
        <w:t>-BL</w:t>
      </w:r>
      <w:r w:rsidRPr="00C43FE4">
        <w:rPr>
          <w:sz w:val="26"/>
          <w:szCs w:val="26"/>
        </w:rPr>
        <w:t>Đ</w:t>
      </w:r>
      <w:r w:rsidRPr="00C43FE4">
        <w:rPr>
          <w:sz w:val="26"/>
          <w:szCs w:val="26"/>
          <w:lang w:val="vi-VN"/>
        </w:rPr>
        <w:t>TBX</w:t>
      </w:r>
      <w:r w:rsidRPr="00C43FE4">
        <w:rPr>
          <w:sz w:val="26"/>
          <w:szCs w:val="26"/>
        </w:rPr>
        <w:t xml:space="preserve">H </w:t>
      </w:r>
      <w:r w:rsidRPr="00C43FE4">
        <w:rPr>
          <w:sz w:val="26"/>
          <w:szCs w:val="26"/>
          <w:lang w:val="vi-VN"/>
        </w:rPr>
        <w:t>ngày 18/2/2008 của Bộ Lao động - Thương binh và Xã hội ban hành chương trì</w:t>
      </w:r>
      <w:r w:rsidRPr="00C43FE4">
        <w:rPr>
          <w:sz w:val="26"/>
          <w:szCs w:val="26"/>
        </w:rPr>
        <w:t>n</w:t>
      </w:r>
      <w:r w:rsidRPr="00C43FE4">
        <w:rPr>
          <w:sz w:val="26"/>
          <w:szCs w:val="26"/>
          <w:lang w:val="vi-VN"/>
        </w:rPr>
        <w:t xml:space="preserve">h môn học Chính trị dùng cho các trường trung cấp nghề, trường cao </w:t>
      </w:r>
      <w:r w:rsidRPr="00C43FE4">
        <w:rPr>
          <w:sz w:val="26"/>
          <w:szCs w:val="26"/>
        </w:rPr>
        <w:t>đẳ</w:t>
      </w:r>
      <w:r w:rsidRPr="00C43FE4">
        <w:rPr>
          <w:sz w:val="26"/>
          <w:szCs w:val="26"/>
          <w:lang w:val="vi-VN"/>
        </w:rPr>
        <w:t>ng nghề.</w:t>
      </w:r>
    </w:p>
    <w:p w:rsidR="00C31029" w:rsidRPr="00C43FE4" w:rsidRDefault="00BC15F2" w:rsidP="002435C2">
      <w:pPr>
        <w:pStyle w:val="ListParagraph"/>
        <w:numPr>
          <w:ilvl w:val="0"/>
          <w:numId w:val="2"/>
        </w:numPr>
        <w:tabs>
          <w:tab w:val="left" w:pos="720"/>
          <w:tab w:val="center" w:pos="7320"/>
        </w:tabs>
        <w:spacing w:line="360" w:lineRule="auto"/>
        <w:ind w:left="810" w:hanging="540"/>
        <w:jc w:val="both"/>
        <w:rPr>
          <w:sz w:val="26"/>
          <w:szCs w:val="26"/>
        </w:rPr>
      </w:pPr>
      <w:r w:rsidRPr="00C43FE4">
        <w:rPr>
          <w:sz w:val="26"/>
          <w:szCs w:val="26"/>
        </w:rPr>
        <w:t>Bộ Giáo dục và đào tạo (2011</w:t>
      </w:r>
      <w:r w:rsidR="006C2D30" w:rsidRPr="00C43FE4">
        <w:rPr>
          <w:sz w:val="26"/>
          <w:szCs w:val="26"/>
        </w:rPr>
        <w:t>)</w:t>
      </w:r>
      <w:r w:rsidRPr="00C43FE4">
        <w:rPr>
          <w:i/>
          <w:sz w:val="26"/>
          <w:szCs w:val="26"/>
        </w:rPr>
        <w:t>,</w:t>
      </w:r>
      <w:r w:rsidR="0030542C">
        <w:rPr>
          <w:i/>
          <w:sz w:val="26"/>
          <w:szCs w:val="26"/>
          <w:lang w:val="vi-VN"/>
        </w:rPr>
        <w:t>”</w:t>
      </w:r>
      <w:r w:rsidRPr="00C43FE4">
        <w:rPr>
          <w:i/>
          <w:sz w:val="26"/>
          <w:szCs w:val="26"/>
        </w:rPr>
        <w:t xml:space="preserve">Giáo trình Những nguyên lý cơ bản </w:t>
      </w:r>
      <w:r w:rsidR="005A1E23" w:rsidRPr="00C43FE4">
        <w:rPr>
          <w:i/>
          <w:sz w:val="26"/>
          <w:szCs w:val="26"/>
        </w:rPr>
        <w:t>của chủ nghĩa Mác – Lê nin  dành cho sinh viên đại học, cao đẳng khối không chuyên ngành Mác – Lê nin, tư tưởng Hồ Chí Minh</w:t>
      </w:r>
      <w:r w:rsidR="005A1E23" w:rsidRPr="00C43FE4">
        <w:rPr>
          <w:sz w:val="26"/>
          <w:szCs w:val="26"/>
        </w:rPr>
        <w:t>, Nxb, Chính trị quốc gia, Hà Nội. Tr 31 – 34.</w:t>
      </w:r>
    </w:p>
    <w:p w:rsidR="00C31029" w:rsidRPr="00C43FE4" w:rsidRDefault="00C31029" w:rsidP="002435C2">
      <w:pPr>
        <w:pStyle w:val="ListParagraph"/>
        <w:numPr>
          <w:ilvl w:val="0"/>
          <w:numId w:val="2"/>
        </w:numPr>
        <w:tabs>
          <w:tab w:val="left" w:pos="720"/>
          <w:tab w:val="center" w:pos="7320"/>
        </w:tabs>
        <w:spacing w:line="360" w:lineRule="auto"/>
        <w:ind w:left="810" w:hanging="450"/>
        <w:jc w:val="both"/>
        <w:rPr>
          <w:sz w:val="26"/>
          <w:szCs w:val="26"/>
        </w:rPr>
      </w:pPr>
      <w:r w:rsidRPr="00C43FE4">
        <w:rPr>
          <w:sz w:val="26"/>
          <w:szCs w:val="26"/>
        </w:rPr>
        <w:t>Đảng cộng sản Việt Nam, Văn kiện Đại hội đại biểu toàn quốc lần thứ X, (NQ hội nghị 5, 2007, Khóa X) và Văn kiện Đại hội đại biểu toàn quốc lần thứ XI</w:t>
      </w:r>
      <w:r w:rsidR="00032DF4">
        <w:rPr>
          <w:sz w:val="26"/>
          <w:szCs w:val="26"/>
          <w:lang w:val="vi-VN"/>
        </w:rPr>
        <w:t>I</w:t>
      </w:r>
      <w:r w:rsidRPr="00C43FE4">
        <w:rPr>
          <w:sz w:val="26"/>
          <w:szCs w:val="26"/>
        </w:rPr>
        <w:t>, N</w:t>
      </w:r>
      <w:r w:rsidR="00407238" w:rsidRPr="00C43FE4">
        <w:rPr>
          <w:sz w:val="26"/>
          <w:szCs w:val="26"/>
        </w:rPr>
        <w:t>XB CTQG Hà Nội</w:t>
      </w:r>
      <w:r w:rsidR="00BA1F59" w:rsidRPr="00C43FE4">
        <w:rPr>
          <w:sz w:val="26"/>
          <w:szCs w:val="26"/>
        </w:rPr>
        <w:t xml:space="preserve">, </w:t>
      </w:r>
      <w:r w:rsidR="00F50863">
        <w:rPr>
          <w:sz w:val="26"/>
          <w:szCs w:val="26"/>
          <w:lang w:val="vi-VN"/>
        </w:rPr>
        <w:t>2016.</w:t>
      </w:r>
    </w:p>
    <w:p w:rsidR="009611B8" w:rsidRPr="00C43FE4" w:rsidRDefault="00BA1F59" w:rsidP="002435C2">
      <w:pPr>
        <w:pStyle w:val="ListParagraph"/>
        <w:numPr>
          <w:ilvl w:val="0"/>
          <w:numId w:val="2"/>
        </w:numPr>
        <w:tabs>
          <w:tab w:val="left" w:pos="720"/>
        </w:tabs>
        <w:spacing w:line="360" w:lineRule="auto"/>
        <w:ind w:left="990" w:hanging="630"/>
        <w:jc w:val="both"/>
        <w:rPr>
          <w:sz w:val="26"/>
          <w:szCs w:val="26"/>
        </w:rPr>
      </w:pPr>
      <w:r w:rsidRPr="00C43FE4">
        <w:rPr>
          <w:sz w:val="26"/>
          <w:szCs w:val="26"/>
        </w:rPr>
        <w:t>Nghị quyết số 29 – NQ/ TW ngày 4/1/2013 Hội nghị trung ương 8 khóa XI về đổi mới căn bản toàn diện giáo dục và đào tạo.</w:t>
      </w:r>
    </w:p>
    <w:p w:rsidR="00BC15F2" w:rsidRPr="00C43FE4" w:rsidRDefault="00BC15F2" w:rsidP="002435C2">
      <w:pPr>
        <w:pStyle w:val="ListParagraph"/>
        <w:numPr>
          <w:ilvl w:val="0"/>
          <w:numId w:val="2"/>
        </w:numPr>
        <w:tabs>
          <w:tab w:val="left" w:pos="720"/>
          <w:tab w:val="center" w:pos="1440"/>
          <w:tab w:val="center" w:pos="7320"/>
        </w:tabs>
        <w:spacing w:line="360" w:lineRule="auto"/>
        <w:ind w:left="810" w:hanging="450"/>
        <w:jc w:val="both"/>
        <w:rPr>
          <w:sz w:val="26"/>
          <w:szCs w:val="26"/>
        </w:rPr>
      </w:pPr>
      <w:r w:rsidRPr="00C43FE4">
        <w:rPr>
          <w:sz w:val="26"/>
          <w:szCs w:val="26"/>
        </w:rPr>
        <w:t xml:space="preserve">Hoàng Tụy, (2005), </w:t>
      </w:r>
      <w:r w:rsidR="0030542C">
        <w:rPr>
          <w:sz w:val="26"/>
          <w:szCs w:val="26"/>
          <w:lang w:val="vi-VN"/>
        </w:rPr>
        <w:t>“</w:t>
      </w:r>
      <w:r w:rsidRPr="00C43FE4">
        <w:rPr>
          <w:i/>
          <w:sz w:val="26"/>
          <w:szCs w:val="26"/>
        </w:rPr>
        <w:t>Người thầy trong nhà trường hiện đại</w:t>
      </w:r>
      <w:r w:rsidR="0030542C">
        <w:rPr>
          <w:i/>
          <w:sz w:val="26"/>
          <w:szCs w:val="26"/>
          <w:lang w:val="vi-VN"/>
        </w:rPr>
        <w:t>”</w:t>
      </w:r>
      <w:r w:rsidRPr="00C43FE4">
        <w:rPr>
          <w:sz w:val="26"/>
          <w:szCs w:val="26"/>
        </w:rPr>
        <w:t>, Nxb</w:t>
      </w:r>
      <w:r w:rsidR="006C2D30" w:rsidRPr="00C43FE4">
        <w:rPr>
          <w:sz w:val="26"/>
          <w:szCs w:val="26"/>
        </w:rPr>
        <w:t>,</w:t>
      </w:r>
      <w:r w:rsidRPr="00C43FE4">
        <w:rPr>
          <w:sz w:val="26"/>
          <w:szCs w:val="26"/>
        </w:rPr>
        <w:t xml:space="preserve"> Giáo dục.</w:t>
      </w:r>
    </w:p>
    <w:p w:rsidR="00BC15F2" w:rsidRPr="00C43FE4" w:rsidRDefault="007228E7" w:rsidP="002435C2">
      <w:pPr>
        <w:pStyle w:val="ListParagraph"/>
        <w:numPr>
          <w:ilvl w:val="0"/>
          <w:numId w:val="2"/>
        </w:numPr>
        <w:tabs>
          <w:tab w:val="left" w:pos="720"/>
        </w:tabs>
        <w:spacing w:line="360" w:lineRule="auto"/>
        <w:ind w:left="810" w:hanging="450"/>
        <w:jc w:val="both"/>
        <w:rPr>
          <w:sz w:val="26"/>
          <w:szCs w:val="26"/>
        </w:rPr>
      </w:pPr>
      <w:r w:rsidRPr="00C43FE4">
        <w:rPr>
          <w:sz w:val="26"/>
          <w:szCs w:val="26"/>
        </w:rPr>
        <w:t>Cục Thông tin khoa học và công nghệ</w:t>
      </w:r>
      <w:r w:rsidR="00E85BDA" w:rsidRPr="00C43FE4">
        <w:rPr>
          <w:sz w:val="26"/>
          <w:szCs w:val="26"/>
        </w:rPr>
        <w:t>: Cuộc Cách mạng công nghiệp lần thứ tư, http://vista.vn/.</w:t>
      </w:r>
    </w:p>
    <w:p w:rsidR="00EC3CCE" w:rsidRPr="00C43FE4" w:rsidRDefault="005E2790" w:rsidP="00E91836">
      <w:pPr>
        <w:pStyle w:val="ListParagraph"/>
        <w:numPr>
          <w:ilvl w:val="0"/>
          <w:numId w:val="2"/>
        </w:numPr>
        <w:tabs>
          <w:tab w:val="left" w:pos="720"/>
          <w:tab w:val="center" w:pos="7320"/>
        </w:tabs>
        <w:spacing w:line="360" w:lineRule="auto"/>
        <w:ind w:left="450" w:hanging="90"/>
        <w:jc w:val="both"/>
        <w:rPr>
          <w:rStyle w:val="Hyperlink"/>
          <w:color w:val="auto"/>
          <w:sz w:val="26"/>
          <w:szCs w:val="26"/>
          <w:u w:val="none"/>
        </w:rPr>
      </w:pPr>
      <w:r w:rsidRPr="00C43FE4">
        <w:rPr>
          <w:sz w:val="26"/>
          <w:szCs w:val="26"/>
        </w:rPr>
        <w:lastRenderedPageBreak/>
        <w:t xml:space="preserve">Nguyễn Bá Ngọc (2017), </w:t>
      </w:r>
      <w:r w:rsidR="0030542C">
        <w:rPr>
          <w:sz w:val="26"/>
          <w:szCs w:val="26"/>
          <w:lang w:val="vi-VN"/>
        </w:rPr>
        <w:t>“</w:t>
      </w:r>
      <w:r w:rsidR="00C43FE4">
        <w:rPr>
          <w:i/>
          <w:iCs/>
          <w:sz w:val="26"/>
          <w:szCs w:val="26"/>
          <w:lang w:val="vi-VN"/>
        </w:rPr>
        <w:t>Việt nam có đón được làn sóng cách mạng công nghiệp 4.0?</w:t>
      </w:r>
      <w:r w:rsidR="0030542C">
        <w:rPr>
          <w:i/>
          <w:iCs/>
          <w:sz w:val="26"/>
          <w:szCs w:val="26"/>
          <w:lang w:val="vi-VN"/>
        </w:rPr>
        <w:t>”</w:t>
      </w:r>
      <w:r w:rsidR="00C43FE4">
        <w:rPr>
          <w:i/>
          <w:iCs/>
          <w:sz w:val="26"/>
          <w:szCs w:val="26"/>
          <w:lang w:val="vi-VN"/>
        </w:rPr>
        <w:t xml:space="preserve"> </w:t>
      </w:r>
      <w:hyperlink r:id="rId7" w:history="1">
        <w:r w:rsidRPr="00C43FE4">
          <w:rPr>
            <w:rStyle w:val="Hyperlink"/>
            <w:color w:val="auto"/>
            <w:sz w:val="26"/>
            <w:szCs w:val="26"/>
          </w:rPr>
          <w:t>https://news.zing.vn/viet-nam-co-don-duoc-lan-song-cach-mang-cong-nghiep-40-post750346.html</w:t>
        </w:r>
      </w:hyperlink>
      <w:r w:rsidR="00C43FE4">
        <w:rPr>
          <w:rStyle w:val="Hyperlink"/>
          <w:color w:val="auto"/>
          <w:sz w:val="26"/>
          <w:szCs w:val="26"/>
          <w:lang w:val="vi-VN"/>
        </w:rPr>
        <w:t>.</w:t>
      </w:r>
    </w:p>
    <w:p w:rsidR="005E2790" w:rsidRPr="00C43FE4" w:rsidRDefault="005E2790" w:rsidP="00E91836">
      <w:pPr>
        <w:pStyle w:val="ListParagraph"/>
        <w:numPr>
          <w:ilvl w:val="0"/>
          <w:numId w:val="2"/>
        </w:numPr>
        <w:tabs>
          <w:tab w:val="left" w:pos="1440"/>
        </w:tabs>
        <w:spacing w:before="120" w:after="120" w:line="360" w:lineRule="auto"/>
        <w:ind w:left="810" w:hanging="450"/>
        <w:jc w:val="both"/>
        <w:rPr>
          <w:sz w:val="26"/>
          <w:szCs w:val="26"/>
        </w:rPr>
      </w:pPr>
      <w:r w:rsidRPr="00C43FE4">
        <w:rPr>
          <w:sz w:val="26"/>
          <w:szCs w:val="26"/>
        </w:rPr>
        <w:t xml:space="preserve">Nguyễn Thế Trung (2017), </w:t>
      </w:r>
      <w:r w:rsidR="0030542C">
        <w:rPr>
          <w:sz w:val="26"/>
          <w:szCs w:val="26"/>
          <w:lang w:val="vi-VN"/>
        </w:rPr>
        <w:t>“</w:t>
      </w:r>
      <w:r w:rsidRPr="00C43FE4">
        <w:rPr>
          <w:i/>
          <w:iCs/>
          <w:sz w:val="26"/>
          <w:szCs w:val="26"/>
        </w:rPr>
        <w:t>Cách mạng công nghiệp lần thứ tư: Ưu tiên cải cách thể chế và đổi mới giáo dục</w:t>
      </w:r>
      <w:r w:rsidR="0030542C">
        <w:rPr>
          <w:i/>
          <w:iCs/>
          <w:sz w:val="26"/>
          <w:szCs w:val="26"/>
          <w:lang w:val="vi-VN"/>
        </w:rPr>
        <w:t>”</w:t>
      </w:r>
      <w:r w:rsidRPr="00C43FE4">
        <w:rPr>
          <w:sz w:val="26"/>
          <w:szCs w:val="26"/>
        </w:rPr>
        <w:t>, http://tiasang.com.vn/-doi-moi-sang-tao/Cach-mang-cong-nghiep-lan-thu-tu-Uu-tien-cai-cach-the-che-va-doi-moi-giao-duc-10772.</w:t>
      </w:r>
    </w:p>
    <w:p w:rsidR="005E2790" w:rsidRPr="00C43FE4" w:rsidRDefault="005E2790" w:rsidP="009F5C91">
      <w:pPr>
        <w:pStyle w:val="ListParagraph"/>
        <w:tabs>
          <w:tab w:val="left" w:pos="720"/>
          <w:tab w:val="center" w:pos="1920"/>
          <w:tab w:val="center" w:pos="7320"/>
        </w:tabs>
        <w:spacing w:line="360" w:lineRule="auto"/>
        <w:ind w:left="1890"/>
        <w:jc w:val="both"/>
        <w:rPr>
          <w:rStyle w:val="Hyperlink"/>
          <w:color w:val="auto"/>
          <w:sz w:val="26"/>
          <w:szCs w:val="26"/>
          <w:u w:val="none"/>
        </w:rPr>
      </w:pPr>
    </w:p>
    <w:sectPr w:rsidR="005E2790" w:rsidRPr="00C43FE4" w:rsidSect="001666DD">
      <w:pgSz w:w="12240" w:h="15840"/>
      <w:pgMar w:top="900" w:right="108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2D0" w:rsidRDefault="006A52D0" w:rsidP="00964577">
      <w:r>
        <w:separator/>
      </w:r>
    </w:p>
  </w:endnote>
  <w:endnote w:type="continuationSeparator" w:id="0">
    <w:p w:rsidR="006A52D0" w:rsidRDefault="006A52D0"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2D0" w:rsidRDefault="006A52D0" w:rsidP="00964577">
      <w:r>
        <w:separator/>
      </w:r>
    </w:p>
  </w:footnote>
  <w:footnote w:type="continuationSeparator" w:id="0">
    <w:p w:rsidR="006A52D0" w:rsidRDefault="006A52D0" w:rsidP="009645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57303D44"/>
    <w:lvl w:ilvl="0" w:tplc="D4488BB4">
      <w:start w:val="1"/>
      <w:numFmt w:val="decimal"/>
      <w:lvlText w:val="%1."/>
      <w:lvlJc w:val="left"/>
      <w:pPr>
        <w:ind w:left="2160" w:hanging="360"/>
      </w:pPr>
      <w:rPr>
        <w:rFonts w:ascii="Times New Roman" w:eastAsia="Times New Roman" w:hAnsi="Times New Roman" w:cs="Times New Roman"/>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F3F65D0"/>
    <w:multiLevelType w:val="hybridMultilevel"/>
    <w:tmpl w:val="6CDEF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7B0820"/>
    <w:multiLevelType w:val="multilevel"/>
    <w:tmpl w:val="96A6C30E"/>
    <w:lvl w:ilvl="0">
      <w:start w:val="1"/>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pStyle w:val="Heading4"/>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4" w15:restartNumberingAfterBreak="0">
    <w:nsid w:val="53E008AA"/>
    <w:multiLevelType w:val="hybridMultilevel"/>
    <w:tmpl w:val="614E4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num>
  <w:num w:numId="2">
    <w:abstractNumId w:val="0"/>
  </w:num>
  <w:num w:numId="3">
    <w:abstractNumId w:val="5"/>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197E"/>
    <w:rsid w:val="00013E84"/>
    <w:rsid w:val="000327EC"/>
    <w:rsid w:val="00032DF4"/>
    <w:rsid w:val="00034C28"/>
    <w:rsid w:val="00035118"/>
    <w:rsid w:val="0004706B"/>
    <w:rsid w:val="00057A78"/>
    <w:rsid w:val="000951A8"/>
    <w:rsid w:val="000A256B"/>
    <w:rsid w:val="000A7835"/>
    <w:rsid w:val="000B2112"/>
    <w:rsid w:val="000C2925"/>
    <w:rsid w:val="000C3073"/>
    <w:rsid w:val="000D400D"/>
    <w:rsid w:val="000E463E"/>
    <w:rsid w:val="000E57B0"/>
    <w:rsid w:val="000E7081"/>
    <w:rsid w:val="000E735F"/>
    <w:rsid w:val="000F3E6E"/>
    <w:rsid w:val="00131072"/>
    <w:rsid w:val="001666DD"/>
    <w:rsid w:val="00170D01"/>
    <w:rsid w:val="0017349F"/>
    <w:rsid w:val="00183D54"/>
    <w:rsid w:val="00184D6F"/>
    <w:rsid w:val="00193F4D"/>
    <w:rsid w:val="001A4898"/>
    <w:rsid w:val="001A746F"/>
    <w:rsid w:val="001C636A"/>
    <w:rsid w:val="001D2C5A"/>
    <w:rsid w:val="001E2377"/>
    <w:rsid w:val="001E53ED"/>
    <w:rsid w:val="001F115D"/>
    <w:rsid w:val="00207079"/>
    <w:rsid w:val="002369FB"/>
    <w:rsid w:val="00240829"/>
    <w:rsid w:val="002435C2"/>
    <w:rsid w:val="0025416F"/>
    <w:rsid w:val="002637C3"/>
    <w:rsid w:val="00267A6E"/>
    <w:rsid w:val="002730FE"/>
    <w:rsid w:val="002800FB"/>
    <w:rsid w:val="00281BCD"/>
    <w:rsid w:val="002971C6"/>
    <w:rsid w:val="002D1B4C"/>
    <w:rsid w:val="002D316D"/>
    <w:rsid w:val="002D33C7"/>
    <w:rsid w:val="002D3F0C"/>
    <w:rsid w:val="002D3F33"/>
    <w:rsid w:val="002E73AE"/>
    <w:rsid w:val="002F133B"/>
    <w:rsid w:val="002F6F21"/>
    <w:rsid w:val="0030542C"/>
    <w:rsid w:val="003106D7"/>
    <w:rsid w:val="003447A0"/>
    <w:rsid w:val="00345A37"/>
    <w:rsid w:val="00351AD8"/>
    <w:rsid w:val="0035321F"/>
    <w:rsid w:val="00353896"/>
    <w:rsid w:val="003611E9"/>
    <w:rsid w:val="00380441"/>
    <w:rsid w:val="00381AF6"/>
    <w:rsid w:val="003872A5"/>
    <w:rsid w:val="00397241"/>
    <w:rsid w:val="003A19DE"/>
    <w:rsid w:val="003B3C1D"/>
    <w:rsid w:val="003B677C"/>
    <w:rsid w:val="003C2C04"/>
    <w:rsid w:val="003C5586"/>
    <w:rsid w:val="003D2389"/>
    <w:rsid w:val="003E0B4E"/>
    <w:rsid w:val="003E43D3"/>
    <w:rsid w:val="003E5510"/>
    <w:rsid w:val="003E6CFA"/>
    <w:rsid w:val="003E783C"/>
    <w:rsid w:val="00407238"/>
    <w:rsid w:val="004304AC"/>
    <w:rsid w:val="00430F85"/>
    <w:rsid w:val="004517F4"/>
    <w:rsid w:val="004564D2"/>
    <w:rsid w:val="00463784"/>
    <w:rsid w:val="00493678"/>
    <w:rsid w:val="004A72F3"/>
    <w:rsid w:val="004C59A1"/>
    <w:rsid w:val="004D1DEE"/>
    <w:rsid w:val="004D2BCF"/>
    <w:rsid w:val="004E29D3"/>
    <w:rsid w:val="004E5084"/>
    <w:rsid w:val="004E64D6"/>
    <w:rsid w:val="004F34A3"/>
    <w:rsid w:val="00501C84"/>
    <w:rsid w:val="0050261E"/>
    <w:rsid w:val="00524E25"/>
    <w:rsid w:val="00525343"/>
    <w:rsid w:val="00542CB2"/>
    <w:rsid w:val="00543DC8"/>
    <w:rsid w:val="005442E9"/>
    <w:rsid w:val="00554710"/>
    <w:rsid w:val="00561153"/>
    <w:rsid w:val="0058142C"/>
    <w:rsid w:val="00595E64"/>
    <w:rsid w:val="00596BA4"/>
    <w:rsid w:val="005A1E23"/>
    <w:rsid w:val="005B65E8"/>
    <w:rsid w:val="005C0348"/>
    <w:rsid w:val="005D6F6E"/>
    <w:rsid w:val="005E2790"/>
    <w:rsid w:val="00604E03"/>
    <w:rsid w:val="006133E0"/>
    <w:rsid w:val="006162F0"/>
    <w:rsid w:val="00626DE6"/>
    <w:rsid w:val="00627E61"/>
    <w:rsid w:val="00646207"/>
    <w:rsid w:val="006467AA"/>
    <w:rsid w:val="00655CA2"/>
    <w:rsid w:val="00663EE9"/>
    <w:rsid w:val="00673D23"/>
    <w:rsid w:val="0067410C"/>
    <w:rsid w:val="0067575A"/>
    <w:rsid w:val="0068608F"/>
    <w:rsid w:val="00691013"/>
    <w:rsid w:val="006933E0"/>
    <w:rsid w:val="006A144D"/>
    <w:rsid w:val="006A52D0"/>
    <w:rsid w:val="006C2D30"/>
    <w:rsid w:val="006D129B"/>
    <w:rsid w:val="006D379F"/>
    <w:rsid w:val="006F1155"/>
    <w:rsid w:val="00700143"/>
    <w:rsid w:val="0070242E"/>
    <w:rsid w:val="0070388A"/>
    <w:rsid w:val="00712EAE"/>
    <w:rsid w:val="00717479"/>
    <w:rsid w:val="00717CAE"/>
    <w:rsid w:val="007228E7"/>
    <w:rsid w:val="00722C14"/>
    <w:rsid w:val="007240F8"/>
    <w:rsid w:val="00727F22"/>
    <w:rsid w:val="00736058"/>
    <w:rsid w:val="0074205D"/>
    <w:rsid w:val="00747126"/>
    <w:rsid w:val="007652B1"/>
    <w:rsid w:val="00793A4F"/>
    <w:rsid w:val="00793AFE"/>
    <w:rsid w:val="007B34C2"/>
    <w:rsid w:val="007C6FB0"/>
    <w:rsid w:val="007E48FC"/>
    <w:rsid w:val="007F051E"/>
    <w:rsid w:val="0081547F"/>
    <w:rsid w:val="00823EAE"/>
    <w:rsid w:val="00830695"/>
    <w:rsid w:val="00845E18"/>
    <w:rsid w:val="00846657"/>
    <w:rsid w:val="008553CB"/>
    <w:rsid w:val="00872445"/>
    <w:rsid w:val="008739FA"/>
    <w:rsid w:val="00893D30"/>
    <w:rsid w:val="00894435"/>
    <w:rsid w:val="008B1F4A"/>
    <w:rsid w:val="008B36B1"/>
    <w:rsid w:val="008B3CB0"/>
    <w:rsid w:val="008C2837"/>
    <w:rsid w:val="008C6C9A"/>
    <w:rsid w:val="008C6D73"/>
    <w:rsid w:val="008C769A"/>
    <w:rsid w:val="008D1044"/>
    <w:rsid w:val="008D1149"/>
    <w:rsid w:val="009076D6"/>
    <w:rsid w:val="00927E94"/>
    <w:rsid w:val="0095175F"/>
    <w:rsid w:val="00952161"/>
    <w:rsid w:val="009557A5"/>
    <w:rsid w:val="00960FE7"/>
    <w:rsid w:val="009611B8"/>
    <w:rsid w:val="00964577"/>
    <w:rsid w:val="00973796"/>
    <w:rsid w:val="009816D2"/>
    <w:rsid w:val="009A5ECB"/>
    <w:rsid w:val="009A744F"/>
    <w:rsid w:val="009B15EA"/>
    <w:rsid w:val="009B4B3F"/>
    <w:rsid w:val="009B634A"/>
    <w:rsid w:val="009C1703"/>
    <w:rsid w:val="009C7655"/>
    <w:rsid w:val="009F093F"/>
    <w:rsid w:val="009F5C91"/>
    <w:rsid w:val="009F748F"/>
    <w:rsid w:val="00A00AE5"/>
    <w:rsid w:val="00A027F5"/>
    <w:rsid w:val="00A2486E"/>
    <w:rsid w:val="00A335C9"/>
    <w:rsid w:val="00A43496"/>
    <w:rsid w:val="00A46C72"/>
    <w:rsid w:val="00A578EE"/>
    <w:rsid w:val="00A6337F"/>
    <w:rsid w:val="00A661DC"/>
    <w:rsid w:val="00A70802"/>
    <w:rsid w:val="00A7109C"/>
    <w:rsid w:val="00A82FE9"/>
    <w:rsid w:val="00A965A0"/>
    <w:rsid w:val="00AA70D9"/>
    <w:rsid w:val="00AB17D1"/>
    <w:rsid w:val="00AB62EC"/>
    <w:rsid w:val="00AC5755"/>
    <w:rsid w:val="00AE299E"/>
    <w:rsid w:val="00AE2F5E"/>
    <w:rsid w:val="00AF00DB"/>
    <w:rsid w:val="00AF5578"/>
    <w:rsid w:val="00AF7B0B"/>
    <w:rsid w:val="00B01247"/>
    <w:rsid w:val="00B16814"/>
    <w:rsid w:val="00B26087"/>
    <w:rsid w:val="00B27D41"/>
    <w:rsid w:val="00B30AF6"/>
    <w:rsid w:val="00B36BC5"/>
    <w:rsid w:val="00B45BED"/>
    <w:rsid w:val="00B67C74"/>
    <w:rsid w:val="00B964BE"/>
    <w:rsid w:val="00B96A8E"/>
    <w:rsid w:val="00BA126D"/>
    <w:rsid w:val="00BA157D"/>
    <w:rsid w:val="00BA1F59"/>
    <w:rsid w:val="00BA2C19"/>
    <w:rsid w:val="00BA706B"/>
    <w:rsid w:val="00BB129F"/>
    <w:rsid w:val="00BB1F1D"/>
    <w:rsid w:val="00BC15F2"/>
    <w:rsid w:val="00BC1646"/>
    <w:rsid w:val="00BD4C64"/>
    <w:rsid w:val="00BF589E"/>
    <w:rsid w:val="00BF77B5"/>
    <w:rsid w:val="00C0017B"/>
    <w:rsid w:val="00C02835"/>
    <w:rsid w:val="00C2668D"/>
    <w:rsid w:val="00C273B0"/>
    <w:rsid w:val="00C31029"/>
    <w:rsid w:val="00C31E61"/>
    <w:rsid w:val="00C32EBE"/>
    <w:rsid w:val="00C43FE4"/>
    <w:rsid w:val="00C54722"/>
    <w:rsid w:val="00C5503C"/>
    <w:rsid w:val="00C67621"/>
    <w:rsid w:val="00C720B5"/>
    <w:rsid w:val="00C8303F"/>
    <w:rsid w:val="00C85B4A"/>
    <w:rsid w:val="00CA3196"/>
    <w:rsid w:val="00CB2051"/>
    <w:rsid w:val="00CC322E"/>
    <w:rsid w:val="00CE151E"/>
    <w:rsid w:val="00CE67DD"/>
    <w:rsid w:val="00CF7BAB"/>
    <w:rsid w:val="00D024C2"/>
    <w:rsid w:val="00D06525"/>
    <w:rsid w:val="00D06963"/>
    <w:rsid w:val="00D14D14"/>
    <w:rsid w:val="00D2020F"/>
    <w:rsid w:val="00D2766B"/>
    <w:rsid w:val="00D35AD1"/>
    <w:rsid w:val="00D42A3A"/>
    <w:rsid w:val="00D46D73"/>
    <w:rsid w:val="00D4731D"/>
    <w:rsid w:val="00D52E15"/>
    <w:rsid w:val="00D565CC"/>
    <w:rsid w:val="00D61D71"/>
    <w:rsid w:val="00D85D72"/>
    <w:rsid w:val="00DB0F7E"/>
    <w:rsid w:val="00DB3AB3"/>
    <w:rsid w:val="00DB7C26"/>
    <w:rsid w:val="00DD2894"/>
    <w:rsid w:val="00E42718"/>
    <w:rsid w:val="00E54C34"/>
    <w:rsid w:val="00E61AA2"/>
    <w:rsid w:val="00E638B1"/>
    <w:rsid w:val="00E6761C"/>
    <w:rsid w:val="00E73973"/>
    <w:rsid w:val="00E75D8E"/>
    <w:rsid w:val="00E85A6C"/>
    <w:rsid w:val="00E85BDA"/>
    <w:rsid w:val="00E91836"/>
    <w:rsid w:val="00E96558"/>
    <w:rsid w:val="00EC3A03"/>
    <w:rsid w:val="00EC3CCE"/>
    <w:rsid w:val="00EF1A9B"/>
    <w:rsid w:val="00EF50BF"/>
    <w:rsid w:val="00EF54E1"/>
    <w:rsid w:val="00F03228"/>
    <w:rsid w:val="00F03D8B"/>
    <w:rsid w:val="00F05233"/>
    <w:rsid w:val="00F237A8"/>
    <w:rsid w:val="00F3676F"/>
    <w:rsid w:val="00F4454F"/>
    <w:rsid w:val="00F45621"/>
    <w:rsid w:val="00F50863"/>
    <w:rsid w:val="00F5145B"/>
    <w:rsid w:val="00F54BE8"/>
    <w:rsid w:val="00F55A5A"/>
    <w:rsid w:val="00F635E2"/>
    <w:rsid w:val="00F853E4"/>
    <w:rsid w:val="00F93361"/>
    <w:rsid w:val="00FA47B9"/>
    <w:rsid w:val="00FB4A1C"/>
    <w:rsid w:val="00FC507C"/>
    <w:rsid w:val="00FD77B5"/>
    <w:rsid w:val="00FE07C9"/>
    <w:rsid w:val="00FE6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F59DC0"/>
  <w15:docId w15:val="{1610C68D-FEE9-471C-BAC9-0F5A008CA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C3A0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val="x-none" w:eastAsia="x-none"/>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val="x-none" w:eastAsia="x-none"/>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val="x-none" w:eastAsia="x-none"/>
    </w:rPr>
  </w:style>
  <w:style w:type="character" w:styleId="Hyperlink">
    <w:name w:val="Hyperlink"/>
    <w:uiPriority w:val="99"/>
    <w:unhideWhenUsed/>
    <w:rsid w:val="005E2790"/>
    <w:rPr>
      <w:color w:val="0000FF"/>
      <w:u w:val="single"/>
    </w:rPr>
  </w:style>
  <w:style w:type="character" w:customStyle="1" w:styleId="Heading1Char">
    <w:name w:val="Heading 1 Char"/>
    <w:basedOn w:val="DefaultParagraphFont"/>
    <w:link w:val="Heading1"/>
    <w:uiPriority w:val="9"/>
    <w:rsid w:val="00EC3A0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ews.zing.vn/viet-nam-co-don-duoc-lan-song-cach-mang-cong-nghiep-40-post75034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3247</Words>
  <Characters>18512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Welcome</cp:lastModifiedBy>
  <cp:revision>32</cp:revision>
  <dcterms:created xsi:type="dcterms:W3CDTF">2020-06-01T06:29:00Z</dcterms:created>
  <dcterms:modified xsi:type="dcterms:W3CDTF">2020-06-01T06:56:00Z</dcterms:modified>
</cp:coreProperties>
</file>